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0F05A" w14:textId="77777777" w:rsidR="008A5EAC" w:rsidRPr="00213F95" w:rsidRDefault="008A5EAC" w:rsidP="00213F95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5F116E1B" w14:textId="0A80ACDB" w:rsidR="00C37530" w:rsidRPr="00213F95" w:rsidRDefault="00213F95" w:rsidP="00213F95">
      <w:pPr>
        <w:spacing w:after="0" w:line="240" w:lineRule="auto"/>
        <w:jc w:val="center"/>
        <w:rPr>
          <w:rFonts w:ascii="Calibri" w:hAnsi="Calibri" w:cs="Calibri"/>
          <w:u w:val="single"/>
        </w:rPr>
      </w:pPr>
      <w:r w:rsidRPr="00213F95">
        <w:rPr>
          <w:rFonts w:ascii="Calibri" w:hAnsi="Calibri" w:cs="Calibri"/>
          <w:b/>
          <w:u w:val="single"/>
        </w:rPr>
        <w:t>WZÓR UMOWY DZIERŻAWY</w:t>
      </w:r>
    </w:p>
    <w:p w14:paraId="3AB9F19A" w14:textId="77777777" w:rsidR="003C6DAA" w:rsidRPr="00213F95" w:rsidRDefault="003C6DAA" w:rsidP="00213F95">
      <w:pPr>
        <w:spacing w:after="0" w:line="240" w:lineRule="auto"/>
        <w:jc w:val="both"/>
        <w:rPr>
          <w:rFonts w:ascii="Calibri" w:hAnsi="Calibri" w:cs="Calibri"/>
          <w:u w:val="single"/>
        </w:rPr>
      </w:pPr>
    </w:p>
    <w:p w14:paraId="0A767B16" w14:textId="77777777" w:rsidR="00D45FDF" w:rsidRPr="00213F95" w:rsidRDefault="00D45FDF" w:rsidP="00213F95">
      <w:pPr>
        <w:spacing w:after="0" w:line="240" w:lineRule="auto"/>
        <w:jc w:val="both"/>
        <w:rPr>
          <w:rFonts w:ascii="Calibri" w:hAnsi="Calibri" w:cs="Calibri"/>
          <w:u w:val="single"/>
        </w:rPr>
      </w:pPr>
    </w:p>
    <w:p w14:paraId="7E5CC22C" w14:textId="77777777" w:rsidR="00C37530" w:rsidRPr="00213F95" w:rsidRDefault="00C37530" w:rsidP="00213F95">
      <w:pPr>
        <w:spacing w:after="0" w:line="240" w:lineRule="auto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  <w:u w:val="single"/>
        </w:rPr>
        <w:t>ZAMAWIAJĄCY</w:t>
      </w:r>
      <w:r w:rsidRPr="00213F95">
        <w:rPr>
          <w:rFonts w:ascii="Calibri" w:hAnsi="Calibri" w:cs="Calibri"/>
        </w:rPr>
        <w:t xml:space="preserve">: </w:t>
      </w:r>
      <w:r w:rsidRPr="00213F95">
        <w:rPr>
          <w:rFonts w:ascii="Calibri" w:hAnsi="Calibri" w:cs="Calibri"/>
          <w:noProof/>
        </w:rPr>
        <w:t>Samodzielny Publiczny Zakład Opieki Zdrowotnej w Puławach, ul Bema 1, 24-100 Puławy.</w:t>
      </w:r>
    </w:p>
    <w:p w14:paraId="47920141" w14:textId="77777777" w:rsidR="00C37530" w:rsidRPr="00213F95" w:rsidRDefault="00C37530" w:rsidP="00213F95">
      <w:pPr>
        <w:spacing w:after="0" w:line="240" w:lineRule="auto"/>
        <w:jc w:val="both"/>
        <w:rPr>
          <w:rFonts w:ascii="Calibri" w:hAnsi="Calibri" w:cs="Calibri"/>
        </w:rPr>
      </w:pPr>
    </w:p>
    <w:p w14:paraId="4746EA69" w14:textId="3893066D" w:rsidR="00C37530" w:rsidRPr="00213F95" w:rsidRDefault="00C37530" w:rsidP="00213F95">
      <w:pPr>
        <w:spacing w:after="0" w:line="240" w:lineRule="auto"/>
        <w:jc w:val="both"/>
        <w:rPr>
          <w:rFonts w:ascii="Calibri" w:hAnsi="Calibri" w:cs="Calibri"/>
          <w:b/>
        </w:rPr>
      </w:pPr>
      <w:r w:rsidRPr="00213F95">
        <w:rPr>
          <w:rFonts w:ascii="Calibri" w:eastAsia="Times New Roman" w:hAnsi="Calibri" w:cs="Calibri"/>
          <w:u w:val="single"/>
        </w:rPr>
        <w:t>NAZWA POSTĘPOWANIA:</w:t>
      </w:r>
      <w:r w:rsidRPr="00213F95">
        <w:rPr>
          <w:rFonts w:ascii="Calibri" w:eastAsia="Times New Roman" w:hAnsi="Calibri" w:cs="Calibri"/>
        </w:rPr>
        <w:t xml:space="preserve"> </w:t>
      </w:r>
      <w:r w:rsidR="00310B40" w:rsidRPr="00213F95">
        <w:rPr>
          <w:rFonts w:ascii="Calibri" w:hAnsi="Calibri" w:cs="Calibri"/>
          <w:b/>
          <w:bCs/>
        </w:rPr>
        <w:t>„</w:t>
      </w:r>
      <w:r w:rsidR="00E44C20" w:rsidRPr="00213F95">
        <w:rPr>
          <w:rFonts w:ascii="Calibri" w:eastAsia="Times New Roman" w:hAnsi="Calibri" w:cs="Calibri"/>
          <w:b/>
        </w:rPr>
        <w:t>Wytwarzanie i dostawa całodziennych posiłków dla pacjentów szpitala i</w:t>
      </w:r>
      <w:r w:rsidR="00FA546C" w:rsidRPr="00213F95">
        <w:rPr>
          <w:rFonts w:ascii="Calibri" w:eastAsia="Times New Roman" w:hAnsi="Calibri" w:cs="Calibri"/>
          <w:b/>
        </w:rPr>
        <w:t> </w:t>
      </w:r>
      <w:r w:rsidR="00E44C20" w:rsidRPr="00213F95">
        <w:rPr>
          <w:rFonts w:ascii="Calibri" w:eastAsia="Times New Roman" w:hAnsi="Calibri" w:cs="Calibri"/>
          <w:b/>
        </w:rPr>
        <w:t>dla stołówki Samodzielnego Publicznego Zakładu Opieki Zdrowotnej w Puławach</w:t>
      </w:r>
      <w:r w:rsidR="00310B40" w:rsidRPr="00213F95">
        <w:rPr>
          <w:rFonts w:ascii="Calibri" w:hAnsi="Calibri" w:cs="Calibri"/>
          <w:b/>
          <w:bCs/>
        </w:rPr>
        <w:t>”</w:t>
      </w:r>
      <w:r w:rsidRPr="00213F95">
        <w:rPr>
          <w:rFonts w:ascii="Calibri" w:hAnsi="Calibri" w:cs="Calibri"/>
          <w:b/>
          <w:bCs/>
        </w:rPr>
        <w:t>.</w:t>
      </w:r>
    </w:p>
    <w:p w14:paraId="069BA925" w14:textId="77777777" w:rsidR="001A768E" w:rsidRPr="00213F95" w:rsidRDefault="001A768E" w:rsidP="00213F95">
      <w:pPr>
        <w:spacing w:after="0" w:line="240" w:lineRule="auto"/>
        <w:jc w:val="both"/>
        <w:rPr>
          <w:rFonts w:ascii="Calibri" w:eastAsia="Times New Roman" w:hAnsi="Calibri" w:cs="Calibri"/>
          <w:u w:val="single"/>
        </w:rPr>
      </w:pPr>
    </w:p>
    <w:p w14:paraId="7E754FF4" w14:textId="05740084" w:rsidR="003B0492" w:rsidRPr="00213F95" w:rsidRDefault="003B0492" w:rsidP="00213F95">
      <w:pPr>
        <w:spacing w:after="0" w:line="240" w:lineRule="auto"/>
        <w:jc w:val="both"/>
        <w:rPr>
          <w:rFonts w:ascii="Calibri" w:eastAsia="Times New Roman" w:hAnsi="Calibri" w:cs="Calibri"/>
          <w:u w:val="single"/>
        </w:rPr>
      </w:pPr>
    </w:p>
    <w:p w14:paraId="4E4468D9" w14:textId="77777777" w:rsidR="00213F95" w:rsidRPr="00213F95" w:rsidRDefault="00213F95" w:rsidP="00213F95">
      <w:pPr>
        <w:spacing w:after="0" w:line="240" w:lineRule="auto"/>
        <w:jc w:val="both"/>
        <w:rPr>
          <w:rFonts w:ascii="Calibri" w:eastAsia="Times New Roman" w:hAnsi="Calibri" w:cs="Calibri"/>
          <w:u w:val="single"/>
        </w:rPr>
      </w:pPr>
    </w:p>
    <w:p w14:paraId="6DB9D401" w14:textId="34565552" w:rsidR="00213F95" w:rsidRPr="00213F95" w:rsidRDefault="00213F95" w:rsidP="00213F95">
      <w:pPr>
        <w:widowControl w:val="0"/>
        <w:spacing w:after="0" w:line="240" w:lineRule="auto"/>
        <w:jc w:val="center"/>
        <w:rPr>
          <w:rFonts w:ascii="Calibri" w:eastAsia="Tahoma" w:hAnsi="Calibri" w:cs="Calibri"/>
          <w:bCs/>
          <w:kern w:val="1"/>
        </w:rPr>
      </w:pPr>
      <w:r w:rsidRPr="00213F95">
        <w:rPr>
          <w:rFonts w:ascii="Calibri" w:eastAsia="Tahoma" w:hAnsi="Calibri" w:cs="Calibri"/>
          <w:bCs/>
          <w:kern w:val="1"/>
        </w:rPr>
        <w:t>UMOWA DZIERŻAWY  NR …………….</w:t>
      </w:r>
    </w:p>
    <w:p w14:paraId="0D070B8C" w14:textId="048669EF" w:rsidR="00213F95" w:rsidRPr="00213F95" w:rsidRDefault="00213F95" w:rsidP="00213F95">
      <w:pPr>
        <w:widowControl w:val="0"/>
        <w:spacing w:after="0" w:line="240" w:lineRule="auto"/>
        <w:jc w:val="center"/>
        <w:rPr>
          <w:rFonts w:ascii="Calibri" w:eastAsia="Tahoma" w:hAnsi="Calibri" w:cs="Calibri"/>
          <w:bCs/>
          <w:kern w:val="1"/>
        </w:rPr>
      </w:pPr>
      <w:r w:rsidRPr="00213F95">
        <w:rPr>
          <w:rFonts w:ascii="Calibri" w:eastAsia="Tahoma" w:hAnsi="Calibri" w:cs="Calibri"/>
          <w:bCs/>
          <w:kern w:val="1"/>
        </w:rPr>
        <w:t>zawarta w dniu</w:t>
      </w:r>
      <w:r>
        <w:rPr>
          <w:rFonts w:ascii="Calibri" w:eastAsia="Tahoma" w:hAnsi="Calibri" w:cs="Calibri"/>
          <w:bCs/>
          <w:kern w:val="1"/>
        </w:rPr>
        <w:t xml:space="preserve"> …………………….</w:t>
      </w:r>
    </w:p>
    <w:p w14:paraId="6252C3F6" w14:textId="77777777" w:rsidR="00213F95" w:rsidRPr="00213F95" w:rsidRDefault="00213F95" w:rsidP="00213F95">
      <w:pPr>
        <w:widowControl w:val="0"/>
        <w:spacing w:after="0" w:line="240" w:lineRule="auto"/>
        <w:jc w:val="both"/>
        <w:rPr>
          <w:rFonts w:ascii="Calibri" w:eastAsia="Tahoma" w:hAnsi="Calibri" w:cs="Calibri"/>
          <w:kern w:val="1"/>
        </w:rPr>
      </w:pPr>
    </w:p>
    <w:p w14:paraId="231E6B84" w14:textId="6B7023C6" w:rsidR="00213F95" w:rsidRPr="00213F95" w:rsidRDefault="00213F95" w:rsidP="00213F95">
      <w:pPr>
        <w:widowControl w:val="0"/>
        <w:spacing w:after="0" w:line="240" w:lineRule="auto"/>
        <w:jc w:val="both"/>
        <w:rPr>
          <w:rFonts w:ascii="Calibri" w:eastAsia="Tahoma" w:hAnsi="Calibri" w:cs="Calibri"/>
          <w:bCs/>
          <w:kern w:val="1"/>
        </w:rPr>
      </w:pPr>
      <w:r w:rsidRPr="00213F95">
        <w:rPr>
          <w:rFonts w:ascii="Calibri" w:eastAsia="Tahoma" w:hAnsi="Calibri" w:cs="Calibri"/>
          <w:bCs/>
          <w:kern w:val="1"/>
        </w:rPr>
        <w:t>pomiędzy:</w:t>
      </w:r>
    </w:p>
    <w:p w14:paraId="2A48835E" w14:textId="48195366" w:rsidR="00213F95" w:rsidRPr="00213F95" w:rsidRDefault="00213F95" w:rsidP="00213F95">
      <w:pPr>
        <w:widowControl w:val="0"/>
        <w:spacing w:after="0" w:line="240" w:lineRule="auto"/>
        <w:jc w:val="both"/>
        <w:rPr>
          <w:rFonts w:ascii="Calibri" w:eastAsia="Arial" w:hAnsi="Calibri" w:cs="Calibri"/>
          <w:bCs/>
          <w:kern w:val="1"/>
        </w:rPr>
      </w:pPr>
      <w:r w:rsidRPr="00213F95">
        <w:rPr>
          <w:rFonts w:ascii="Calibri" w:eastAsia="Arial" w:hAnsi="Calibri" w:cs="Calibri"/>
          <w:kern w:val="1"/>
        </w:rPr>
        <w:t xml:space="preserve">Samodzielnym Publicznym Zakładem Opieki Zdrowotnej </w:t>
      </w:r>
      <w:r w:rsidRPr="00213F95">
        <w:rPr>
          <w:rFonts w:ascii="Calibri" w:eastAsia="Arial" w:hAnsi="Calibri" w:cs="Calibri"/>
          <w:bCs/>
          <w:kern w:val="1"/>
        </w:rPr>
        <w:t>z siedzibą w Puławach przy ul. Bema 1, 24-100 Puławy</w:t>
      </w:r>
      <w:r w:rsidRPr="00213F95">
        <w:rPr>
          <w:rFonts w:ascii="Calibri" w:eastAsia="Arial" w:hAnsi="Calibri" w:cs="Calibri"/>
          <w:kern w:val="1"/>
        </w:rPr>
        <w:t>, wpisanym w rejestrze stowarzyszeń, innych organizacji społecznych i zawodowych, fundacji oraz samodzielnych publicznych zakładów opieki zdrowotnej, prowadzonym przez Sąd Rejonowy Lublin - Wschód w Lublinie z siedzibą w Świdniku, VI Wydział Gospodarczy Krajowego Rejestru Sądowego pod numerem KRS: 0000026256, NIP: 716-22-38-942, REGON: 431205731,</w:t>
      </w:r>
    </w:p>
    <w:p w14:paraId="3AE4844A" w14:textId="77777777" w:rsidR="00213F95" w:rsidRPr="00213F95" w:rsidRDefault="00213F95" w:rsidP="00213F95">
      <w:pPr>
        <w:widowControl w:val="0"/>
        <w:spacing w:after="0" w:line="240" w:lineRule="auto"/>
        <w:jc w:val="both"/>
        <w:rPr>
          <w:rFonts w:ascii="Calibri" w:eastAsia="Arial" w:hAnsi="Calibri" w:cs="Calibri"/>
          <w:kern w:val="1"/>
        </w:rPr>
      </w:pPr>
      <w:r w:rsidRPr="00213F95">
        <w:rPr>
          <w:rFonts w:ascii="Calibri" w:eastAsia="Arial" w:hAnsi="Calibri" w:cs="Calibri"/>
          <w:kern w:val="1"/>
        </w:rPr>
        <w:t>reprezentowanym przez Dyrektora – dr n. med. Marka Paździora,</w:t>
      </w:r>
    </w:p>
    <w:p w14:paraId="6BB3EE3C" w14:textId="77777777" w:rsidR="00213F95" w:rsidRPr="00213F95" w:rsidRDefault="00213F95" w:rsidP="00213F95">
      <w:pPr>
        <w:widowControl w:val="0"/>
        <w:spacing w:after="0" w:line="240" w:lineRule="auto"/>
        <w:jc w:val="both"/>
        <w:rPr>
          <w:rFonts w:ascii="Calibri" w:eastAsia="Arial" w:hAnsi="Calibri" w:cs="Calibri"/>
          <w:kern w:val="1"/>
        </w:rPr>
      </w:pPr>
      <w:r w:rsidRPr="00213F95">
        <w:rPr>
          <w:rFonts w:ascii="Calibri" w:eastAsia="Arial" w:hAnsi="Calibri" w:cs="Calibri"/>
          <w:kern w:val="1"/>
        </w:rPr>
        <w:t>zwanym dalej „Dzierżawcą”</w:t>
      </w:r>
    </w:p>
    <w:p w14:paraId="70C76E74" w14:textId="77777777" w:rsidR="00213F95" w:rsidRPr="00213F95" w:rsidRDefault="00213F95" w:rsidP="00213F95">
      <w:pPr>
        <w:widowControl w:val="0"/>
        <w:spacing w:after="0" w:line="240" w:lineRule="auto"/>
        <w:jc w:val="both"/>
        <w:rPr>
          <w:rFonts w:ascii="Calibri" w:eastAsia="Arial" w:hAnsi="Calibri" w:cs="Calibri"/>
          <w:kern w:val="1"/>
        </w:rPr>
      </w:pPr>
    </w:p>
    <w:p w14:paraId="2DE53F51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eastAsia="Arial" w:hAnsi="Calibri" w:cs="Calibri"/>
          <w:kern w:val="1"/>
        </w:rPr>
        <w:t>a</w:t>
      </w:r>
      <w:r w:rsidRPr="00213F95">
        <w:rPr>
          <w:rFonts w:ascii="Calibri" w:hAnsi="Calibri" w:cs="Calibri"/>
          <w:bCs/>
        </w:rPr>
        <w:t>______________________________ prowadzącym działalność gospodarczą pod firmą __________________________________________________________________________________, z siedzibą w _______________________________________, NIP: ______________________, REGON: ____________________,</w:t>
      </w:r>
    </w:p>
    <w:p w14:paraId="4EBAE4E9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zwaną/zwanym dalej „Wydzierżawiającym”</w:t>
      </w:r>
    </w:p>
    <w:p w14:paraId="72EC9A5B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(dotyczy osób fizycznych) prowadzących działalność gospodarczą)/</w:t>
      </w:r>
    </w:p>
    <w:p w14:paraId="79EA7B7B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</w:p>
    <w:p w14:paraId="33902993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______________________________ z siedzibą w _______________________________________, wpisaną do rejestru przedsiębiorców Krajowego Rejestru Sądowego pod nr KRS: _____________, NIP: __________, REGON: __________,</w:t>
      </w:r>
    </w:p>
    <w:p w14:paraId="3C97CB0A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reprezentowaną przez:</w:t>
      </w:r>
    </w:p>
    <w:p w14:paraId="265501EC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_________________________________________,</w:t>
      </w:r>
    </w:p>
    <w:p w14:paraId="2637728F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_________________________________________,</w:t>
      </w:r>
    </w:p>
    <w:p w14:paraId="383297CA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zwaną w dalszej części umowy „Wydzierżawiającym”,</w:t>
      </w:r>
    </w:p>
    <w:p w14:paraId="07F5F0EF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(dotyczy podmiotów wpisanych do rejestru przedsiębiorców Krajowego Rejestru Sądowego),</w:t>
      </w:r>
    </w:p>
    <w:p w14:paraId="0128BE6B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</w:p>
    <w:p w14:paraId="131DCE30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dalej łącznie zwani „Stronami”, a każdy z osobna „Stroną”,</w:t>
      </w:r>
    </w:p>
    <w:p w14:paraId="797BCD92" w14:textId="77777777" w:rsidR="00213F95" w:rsidRPr="00213F95" w:rsidRDefault="00213F95" w:rsidP="00213F95">
      <w:pPr>
        <w:spacing w:after="0" w:line="240" w:lineRule="auto"/>
        <w:jc w:val="both"/>
        <w:rPr>
          <w:rFonts w:ascii="Calibri" w:hAnsi="Calibri" w:cs="Calibri"/>
          <w:bCs/>
        </w:rPr>
      </w:pPr>
      <w:r w:rsidRPr="00213F95">
        <w:rPr>
          <w:rFonts w:ascii="Calibri" w:hAnsi="Calibri" w:cs="Calibri"/>
          <w:bCs/>
        </w:rPr>
        <w:t>zwana dalej „Umową” o następującej treści:</w:t>
      </w:r>
    </w:p>
    <w:p w14:paraId="1D8A3FFB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  <w:r w:rsidRPr="00213F95">
        <w:rPr>
          <w:rFonts w:ascii="Calibri" w:eastAsia="Times New Roman" w:hAnsi="Calibri" w:cs="Calibri"/>
          <w:sz w:val="22"/>
          <w:szCs w:val="22"/>
        </w:rPr>
        <w:t xml:space="preserve">                                                                                       </w:t>
      </w:r>
    </w:p>
    <w:p w14:paraId="5BC54BA3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</w:p>
    <w:p w14:paraId="3AF382AF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§1</w:t>
      </w:r>
    </w:p>
    <w:p w14:paraId="2AE93E94" w14:textId="77777777" w:rsidR="00213F95" w:rsidRPr="00213F95" w:rsidRDefault="00213F95" w:rsidP="00213F95">
      <w:pPr>
        <w:pStyle w:val="Standard"/>
        <w:numPr>
          <w:ilvl w:val="0"/>
          <w:numId w:val="15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Wydzierżawiający oświadcza, że włada jako użytkownik nieruchomością, położoną w Puławach przy ul. Bema 1, dla której Sąd Rejonowy w Puławach, V Wydział Ksiąg Wieczystych prowadzi księgę wieczystą o numerze KW LU1P/00070919/1, zwaną dalej „Nieruchomością, na podstawie umowy o ustanowienie użytkowania z dnia 4 stycznia 2001 r. (akt notarialny repertorium A nr 27/01).</w:t>
      </w:r>
    </w:p>
    <w:p w14:paraId="511286C9" w14:textId="77777777" w:rsidR="00213F95" w:rsidRPr="00213F95" w:rsidRDefault="00213F95" w:rsidP="00213F95">
      <w:pPr>
        <w:pStyle w:val="Standard"/>
        <w:numPr>
          <w:ilvl w:val="0"/>
          <w:numId w:val="15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Wydzierżawiający oświadcza, iż stosownie do treści przepisu art. 54 ust. 2 i 3 ustawy z dnia 15 kwietnia 2001 r. o działalności leczniczej (</w:t>
      </w:r>
      <w:proofErr w:type="spellStart"/>
      <w:r w:rsidRPr="00213F95">
        <w:rPr>
          <w:rFonts w:ascii="Calibri" w:hAnsi="Calibri" w:cs="Calibri"/>
          <w:sz w:val="22"/>
          <w:szCs w:val="22"/>
        </w:rPr>
        <w:t>t.j</w:t>
      </w:r>
      <w:proofErr w:type="spellEnd"/>
      <w:r w:rsidRPr="00213F95">
        <w:rPr>
          <w:rFonts w:ascii="Calibri" w:hAnsi="Calibri" w:cs="Calibri"/>
          <w:sz w:val="22"/>
          <w:szCs w:val="22"/>
        </w:rPr>
        <w:t xml:space="preserve">. Dz. U. z 2025, poz. 450) posiada zgodę podmiotu tworzącego na wydzierżawienie części wskazanej w ust. 1 nieruchomości, dla celów przedmiotowej </w:t>
      </w:r>
      <w:r w:rsidRPr="00213F95">
        <w:rPr>
          <w:rFonts w:ascii="Calibri" w:hAnsi="Calibri" w:cs="Calibri"/>
          <w:sz w:val="22"/>
          <w:szCs w:val="22"/>
        </w:rPr>
        <w:lastRenderedPageBreak/>
        <w:t>umowy.</w:t>
      </w:r>
    </w:p>
    <w:p w14:paraId="4EC9B0C0" w14:textId="77777777" w:rsidR="00213F95" w:rsidRPr="00213F95" w:rsidRDefault="00213F95" w:rsidP="00213F95">
      <w:pPr>
        <w:pStyle w:val="Standard"/>
        <w:numPr>
          <w:ilvl w:val="0"/>
          <w:numId w:val="15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Ponadto Wydzierżawiający oświadcza, iż na nieruchomości, o której mowa w ust. 1, stanowiącej przedmiot niniejszej Umowy, nie ciążą żadne obciążenia i ograniczenia, mające wpływ na korzystanie przez Dzierżawcę z przedmiotu dzierżawy.</w:t>
      </w:r>
    </w:p>
    <w:p w14:paraId="2A8E8686" w14:textId="77777777" w:rsidR="00213F95" w:rsidRPr="00213F95" w:rsidRDefault="00213F95" w:rsidP="00213F95">
      <w:pPr>
        <w:pStyle w:val="Akapitzlist"/>
        <w:spacing w:after="0" w:line="240" w:lineRule="auto"/>
        <w:ind w:left="0"/>
        <w:rPr>
          <w:rFonts w:ascii="Calibri" w:hAnsi="Calibri" w:cs="Calibri"/>
          <w:b/>
        </w:rPr>
      </w:pPr>
    </w:p>
    <w:p w14:paraId="38CB952D" w14:textId="77777777" w:rsidR="00213F95" w:rsidRPr="00213F95" w:rsidRDefault="00213F95" w:rsidP="00213F95">
      <w:pPr>
        <w:pStyle w:val="Akapitzlist"/>
        <w:spacing w:after="0" w:line="240" w:lineRule="auto"/>
        <w:ind w:left="0"/>
        <w:jc w:val="center"/>
        <w:rPr>
          <w:rFonts w:ascii="Calibri" w:hAnsi="Calibri" w:cs="Calibri"/>
        </w:rPr>
      </w:pPr>
      <w:r w:rsidRPr="00213F95">
        <w:rPr>
          <w:rFonts w:ascii="Calibri" w:hAnsi="Calibri" w:cs="Calibri"/>
          <w:b/>
        </w:rPr>
        <w:t>§2</w:t>
      </w:r>
    </w:p>
    <w:p w14:paraId="7526B8A9" w14:textId="77777777" w:rsidR="00213F95" w:rsidRPr="00213F95" w:rsidRDefault="00213F95" w:rsidP="00213F95">
      <w:pPr>
        <w:pStyle w:val="Akapitzlist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Przedmiotem Umowy jest dzierżawa części Nieruchomości, o której mowa w treści § 1 ust. 1, obejmująca pomieszczenia tzw. Zakładu Żywienia wraz z aneksem kuchennym, o łącznej powierzchni 557 m², oznaczone na mapie stanowiącej Załącznik nr do niniejszej Umowy (dalej jako „</w:t>
      </w:r>
      <w:r w:rsidRPr="00213F95">
        <w:rPr>
          <w:rFonts w:ascii="Calibri" w:hAnsi="Calibri" w:cs="Calibri"/>
          <w:b/>
          <w:bCs/>
        </w:rPr>
        <w:t>Przedmiot dzierżawy</w:t>
      </w:r>
      <w:r w:rsidRPr="00213F95">
        <w:rPr>
          <w:rFonts w:ascii="Calibri" w:hAnsi="Calibri" w:cs="Calibri"/>
        </w:rPr>
        <w:t>”).</w:t>
      </w:r>
    </w:p>
    <w:p w14:paraId="69871903" w14:textId="77777777" w:rsidR="00213F95" w:rsidRPr="00213F95" w:rsidRDefault="00213F95" w:rsidP="00213F95">
      <w:pPr>
        <w:pStyle w:val="Akapitzlist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Calibri" w:hAnsi="Calibri" w:cs="Calibri"/>
          <w:b/>
          <w:bCs/>
        </w:rPr>
      </w:pPr>
      <w:r w:rsidRPr="00213F95">
        <w:rPr>
          <w:rFonts w:ascii="Calibri" w:hAnsi="Calibri" w:cs="Calibri"/>
        </w:rPr>
        <w:t>Wydzierżawiający oddaje, a Dzierżawca obejmuje w dzierżawę Przedmiot dzierżawy, na warunkach niniejszej Umowy, w celu używania go na potrzeby prowadzonej działalności gospodarczej oraz pobierania z tego tytułu pożytków, w zamian za zapłatę czynszu dzierżawnego, o którym mowa w treści § 15.</w:t>
      </w:r>
    </w:p>
    <w:p w14:paraId="57545557" w14:textId="77777777" w:rsidR="00213F95" w:rsidRPr="00213F95" w:rsidRDefault="00213F95" w:rsidP="00213F95">
      <w:pPr>
        <w:pStyle w:val="Akapitzlist"/>
        <w:spacing w:after="0" w:line="240" w:lineRule="auto"/>
        <w:ind w:left="0"/>
        <w:rPr>
          <w:rFonts w:ascii="Calibri" w:hAnsi="Calibri" w:cs="Calibri"/>
          <w:b/>
        </w:rPr>
      </w:pPr>
    </w:p>
    <w:p w14:paraId="595AE20A" w14:textId="77777777" w:rsidR="00213F95" w:rsidRPr="00213F95" w:rsidRDefault="00213F95" w:rsidP="00213F95">
      <w:pPr>
        <w:pStyle w:val="Akapitzlist"/>
        <w:spacing w:after="0" w:line="240" w:lineRule="auto"/>
        <w:ind w:left="0"/>
        <w:jc w:val="center"/>
        <w:rPr>
          <w:rFonts w:ascii="Calibri" w:hAnsi="Calibri" w:cs="Calibri"/>
        </w:rPr>
      </w:pPr>
      <w:r w:rsidRPr="00213F95">
        <w:rPr>
          <w:rFonts w:ascii="Calibri" w:hAnsi="Calibri" w:cs="Calibri"/>
          <w:b/>
        </w:rPr>
        <w:t>§ 3</w:t>
      </w:r>
    </w:p>
    <w:p w14:paraId="0E9E8801" w14:textId="77777777" w:rsidR="00213F95" w:rsidRPr="00213F95" w:rsidRDefault="00213F95" w:rsidP="00213F95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Przekazanie Przedmiotu dzierżawy nastąpi na podstawie protokołu przejęcia podpisanego przez obie Strony Umowy. Przedmiot dzierżawy zostanie wydany na wyłączne żądanie Dzierżawcy w terminie 7 dni od daty otrzymania przez Wydzierżawiającego pisemnego wezwania do przekazania Przedmiotu dzierżawy.</w:t>
      </w:r>
    </w:p>
    <w:p w14:paraId="72D45731" w14:textId="77777777" w:rsidR="00213F95" w:rsidRPr="00213F95" w:rsidRDefault="00213F95" w:rsidP="00213F95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Wydanie przedmiotu dzierżawy nastąpi z udziałem obu Stron, co zostanie stwierdzone protokołem podpisanym przez  obie Strony, zawierającym , między innymi, opis stanu technicznego przedmiotu dzierżawy. Strony zgodnie oświadczają, że stan przedmiotu dzierżawy opisany w protokole, o którym mowa w zdaniu poprzedzającym, będzie stanowił podstawę przy rozliczeniach Stron po zakończeniu niniejszej umowy i po wydaniu zwrotnym przedmiotu dzierżawy.</w:t>
      </w:r>
    </w:p>
    <w:p w14:paraId="5721E1EB" w14:textId="77777777" w:rsidR="00213F95" w:rsidRPr="00213F95" w:rsidRDefault="00213F95" w:rsidP="00213F95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Postanowienie ust.2 stosuje się odpowiednio do zwrotu przedmiotu dzierżawy.</w:t>
      </w:r>
    </w:p>
    <w:p w14:paraId="49E4DC99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6BEFA675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§4</w:t>
      </w:r>
    </w:p>
    <w:p w14:paraId="63D1BE47" w14:textId="77777777" w:rsidR="00213F95" w:rsidRPr="00213F95" w:rsidRDefault="00213F95" w:rsidP="00213F95">
      <w:pPr>
        <w:pStyle w:val="Akapitzlist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Przedmiot dzierżawy będzie wykorzystywany przez Dzierżawcę, zgodnie z przeznaczeniem pomieszczeń wchodzących w jego skład, wyłącznie w celu wytwarzania, dostawy i sprzedaży całodziennych posiłków dla pacjentów Wydzierżawiającego oraz w ramach stołówki.</w:t>
      </w:r>
    </w:p>
    <w:p w14:paraId="007D99AA" w14:textId="77777777" w:rsidR="00213F95" w:rsidRPr="00213F95" w:rsidRDefault="00213F95" w:rsidP="00213F95">
      <w:pPr>
        <w:pStyle w:val="Standard"/>
        <w:numPr>
          <w:ilvl w:val="0"/>
          <w:numId w:val="18"/>
        </w:numPr>
        <w:autoSpaceDN/>
        <w:ind w:left="357" w:hanging="357"/>
        <w:jc w:val="both"/>
        <w:rPr>
          <w:rFonts w:ascii="Calibri" w:eastAsia="Times New Roman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Dzierżawca ma prawo do wytwarzania w Przedmiocie dzierżawy oraz dokonywania sprzedaży i dostawy posiłków na również w zakresie wykraczającym poza określony w ust. 1, po uzyskaniu pisemnej zgody Wydzierżawiającego.</w:t>
      </w:r>
    </w:p>
    <w:p w14:paraId="6D7CC980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</w:p>
    <w:p w14:paraId="674B1CEC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5</w:t>
      </w:r>
    </w:p>
    <w:p w14:paraId="47A184FE" w14:textId="77777777" w:rsidR="00213F95" w:rsidRPr="00213F95" w:rsidRDefault="00213F95" w:rsidP="00213F95">
      <w:pPr>
        <w:pStyle w:val="Akapitzlist"/>
        <w:numPr>
          <w:ilvl w:val="0"/>
          <w:numId w:val="19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Dzierżawca nie ma prawa zmieniać przeznaczenia Przedmiotu dzierżawy, który wynika z treści § 2 oraz § 4 niniejszej Umowy.</w:t>
      </w:r>
    </w:p>
    <w:p w14:paraId="1A77D666" w14:textId="77777777" w:rsidR="00213F95" w:rsidRPr="00213F95" w:rsidRDefault="00213F95" w:rsidP="00213F95">
      <w:pPr>
        <w:pStyle w:val="Akapitzlist"/>
        <w:numPr>
          <w:ilvl w:val="0"/>
          <w:numId w:val="19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Dzierżawca nie ma prawa, bez pisemnej zgody Wydzierżawiającego czynić w Przedmiocie dzierżawy żadnych zmian.</w:t>
      </w:r>
    </w:p>
    <w:p w14:paraId="0268BD88" w14:textId="77777777" w:rsidR="00213F95" w:rsidRPr="00213F95" w:rsidRDefault="00213F95" w:rsidP="00213F95">
      <w:pPr>
        <w:pStyle w:val="Akapitzlist"/>
        <w:numPr>
          <w:ilvl w:val="0"/>
          <w:numId w:val="19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 xml:space="preserve">Wszelkie koszty związane z adaptacją Przedmiotu dzierżawy na cele prowadzonej przez Dzierżawcę działalności gospodarczej w zakresie, o którym mowa w treści § 4 ust. 1 niniejszej Umowy obciążają Dzierżawcę. Dzierżawca oświadcza, iż tego typu koszty ponosi on na własne ryzyko i nie będzie z tytułu ich poniesienia zgłaszał w stosunku do Wydzierżawiającego </w:t>
      </w:r>
      <w:r w:rsidRPr="00213F95">
        <w:rPr>
          <w:rFonts w:ascii="Calibri" w:eastAsia="Helvetica" w:hAnsi="Calibri" w:cs="Calibri"/>
        </w:rPr>
        <w:t>żadnych roszczeń, w tym o zwrot nakładów.</w:t>
      </w:r>
    </w:p>
    <w:p w14:paraId="073BBFE9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</w:p>
    <w:p w14:paraId="1A3DF549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6</w:t>
      </w:r>
    </w:p>
    <w:p w14:paraId="36404796" w14:textId="77777777" w:rsidR="00213F95" w:rsidRDefault="00213F95" w:rsidP="00213F95">
      <w:pPr>
        <w:pStyle w:val="Standard"/>
        <w:numPr>
          <w:ilvl w:val="0"/>
          <w:numId w:val="20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Dzierżawca obowiązany jest do utrzymania przedmiotu dzierżawy w czystości i porządku oraz w reżimie technicznym i sanitarnym zgodnie z powszechnie obowiązującymi w tym zakresie przepisami prawa.</w:t>
      </w:r>
    </w:p>
    <w:p w14:paraId="1C7512D0" w14:textId="5F4A08CB" w:rsidR="00213F95" w:rsidRPr="00213F95" w:rsidRDefault="00213F95" w:rsidP="00213F95">
      <w:pPr>
        <w:pStyle w:val="Standard"/>
        <w:numPr>
          <w:ilvl w:val="0"/>
          <w:numId w:val="20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eastAsia="Helvetica" w:hAnsi="Calibri" w:cs="Calibri"/>
          <w:sz w:val="22"/>
          <w:szCs w:val="22"/>
        </w:rPr>
        <w:t xml:space="preserve">Wydzierżawiający zastrzega sobie prawo kontroli weryfikacji sposobu realizacji przez Dzierżawcę obowiązków w zakresie, o którym mowa w ust. 1. </w:t>
      </w:r>
    </w:p>
    <w:p w14:paraId="525F8463" w14:textId="77777777" w:rsidR="00213F95" w:rsidRPr="00213F95" w:rsidRDefault="00213F95" w:rsidP="00213F95">
      <w:pPr>
        <w:pStyle w:val="Standard"/>
        <w:jc w:val="center"/>
        <w:rPr>
          <w:rFonts w:ascii="Calibri" w:eastAsia="Times New Roman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lastRenderedPageBreak/>
        <w:t>§ 7</w:t>
      </w:r>
    </w:p>
    <w:p w14:paraId="3566A71A" w14:textId="77777777" w:rsidR="00213F95" w:rsidRPr="00213F95" w:rsidRDefault="00213F95" w:rsidP="00213F95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Bez zgody Wydzierżawiającego wyrażonej na piśmie Dzierżawca nie ma prawa oddawać  przedmiotu dzierżawy lub jego części w najem, dzierżawę, do bezpłatnego używania lub też oddawać go na podstawie innego tytułu prawnego  podmiotowi trzeciemu lub osobie trzeciej.</w:t>
      </w:r>
    </w:p>
    <w:p w14:paraId="3E2561D1" w14:textId="77777777" w:rsidR="00213F95" w:rsidRPr="00213F95" w:rsidRDefault="00213F95" w:rsidP="00213F95">
      <w:pPr>
        <w:pStyle w:val="Standard"/>
        <w:rPr>
          <w:rFonts w:ascii="Calibri" w:hAnsi="Calibri" w:cs="Calibri"/>
          <w:b/>
          <w:sz w:val="22"/>
          <w:szCs w:val="22"/>
        </w:rPr>
      </w:pPr>
    </w:p>
    <w:p w14:paraId="3B2672CE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8</w:t>
      </w:r>
    </w:p>
    <w:p w14:paraId="0A6982CF" w14:textId="77777777" w:rsidR="00213F95" w:rsidRDefault="00213F95" w:rsidP="00213F95">
      <w:pPr>
        <w:pStyle w:val="Standard"/>
        <w:numPr>
          <w:ilvl w:val="0"/>
          <w:numId w:val="21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Dzierżawca ma prawo do korzystania z placu przyległego do budynku, w którym znajduje się przedmiot dzierżawy, w tym drogi dojazdowej, w zakresie niezbędnym dla potrzeb prawidłowego korzystania z przedmiotu dzierżawy w zakresie celu określonego w treści § Umowy.</w:t>
      </w:r>
    </w:p>
    <w:p w14:paraId="596CF01D" w14:textId="74BCCF4C" w:rsidR="00213F95" w:rsidRPr="00213F95" w:rsidRDefault="00213F95" w:rsidP="00213F95">
      <w:pPr>
        <w:pStyle w:val="Standard"/>
        <w:numPr>
          <w:ilvl w:val="0"/>
          <w:numId w:val="21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Wydzierżawiający udostępni Dzierżawcy miejsce na składowanie odpadów komunalnych</w:t>
      </w:r>
      <w:r w:rsidRPr="00213F95">
        <w:rPr>
          <w:rFonts w:ascii="Calibri" w:hAnsi="Calibri" w:cs="Calibri"/>
          <w:sz w:val="22"/>
          <w:szCs w:val="22"/>
        </w:rPr>
        <w:t>, w przypadku zamiaru korzystania przez Dzierżawcą z infrastruktury Wydzierżawiającego.</w:t>
      </w:r>
    </w:p>
    <w:p w14:paraId="43446299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</w:p>
    <w:p w14:paraId="31876E29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9</w:t>
      </w:r>
    </w:p>
    <w:p w14:paraId="3399E7EC" w14:textId="77777777" w:rsidR="00213F95" w:rsidRPr="00213F95" w:rsidRDefault="00213F95" w:rsidP="00213F95">
      <w:pPr>
        <w:pStyle w:val="Standard"/>
        <w:jc w:val="both"/>
        <w:rPr>
          <w:rFonts w:ascii="Calibri" w:eastAsia="Times New Roman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Dzierżawca zobowiązany jest przedmiot dzierżawy zachować w należytym stanie i używać  go z zachowaniem należytej staranności,  zgodnie z zasadami wiedzy i doświadczenia życiowego, a w odniesieniu do sieci dostarczających wodę, gaz, energię elektryczną, jak również odprowadzających ścieki, a także w odniesieniu do innych sieci i instalacji niezbędnych do wykorzystywania przedmiotu dzierżawy zgodnie z jego przeznaczeniem także zgodnie z technicznymi warunkami ich używania.</w:t>
      </w:r>
    </w:p>
    <w:p w14:paraId="32631816" w14:textId="77777777" w:rsidR="00213F95" w:rsidRPr="00213F95" w:rsidRDefault="00213F95" w:rsidP="00213F95">
      <w:pPr>
        <w:pStyle w:val="Standard"/>
        <w:ind w:left="3540" w:firstLine="708"/>
        <w:rPr>
          <w:rFonts w:ascii="Calibri" w:hAnsi="Calibri" w:cs="Calibri"/>
          <w:b/>
          <w:sz w:val="22"/>
          <w:szCs w:val="22"/>
        </w:rPr>
      </w:pPr>
    </w:p>
    <w:p w14:paraId="1E9FC52F" w14:textId="77777777" w:rsidR="00213F95" w:rsidRPr="00213F95" w:rsidRDefault="00213F95" w:rsidP="00213F95">
      <w:pPr>
        <w:pStyle w:val="Standard"/>
        <w:ind w:left="3540" w:firstLine="708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10</w:t>
      </w:r>
    </w:p>
    <w:p w14:paraId="725C5099" w14:textId="77777777" w:rsidR="00213F95" w:rsidRPr="00213F95" w:rsidRDefault="00213F95" w:rsidP="00213F95">
      <w:pPr>
        <w:pStyle w:val="Standard"/>
        <w:numPr>
          <w:ilvl w:val="0"/>
          <w:numId w:val="22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 xml:space="preserve">Dzierżawca zobowiązuje się do dokonywania w Przedmiocie dzierżawy  bieżących konserwacji i napraw, dotyczących także sieci i instalacji dostarczających wodę, gaz, energię elektryczną, odprowadzających  ścieki, jak również innych sieci i instalacji, w które wyposażony jest przedmiot dzierżawy lub, które są niezbędne, w świetle obowiązujących przepisów prawa do prowadzenia przez Dzierżawcę działalności w zakresie, o którym mowa w § 4 ust. 1 Umowy . </w:t>
      </w:r>
    </w:p>
    <w:p w14:paraId="5A8CE415" w14:textId="77777777" w:rsidR="00213F95" w:rsidRPr="00213F95" w:rsidRDefault="00213F95" w:rsidP="00213F95">
      <w:pPr>
        <w:pStyle w:val="Standard"/>
        <w:numPr>
          <w:ilvl w:val="0"/>
          <w:numId w:val="23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Wszelkie czynności konserwacyjne, naprawy, bieżące remonty, czy przeglądy techniczne dotyczące Przedmiotu dzierżawy obciążają Dzierżawcę i nie ma on prawa do zwrotu ich kosztów, ani bezpośrednio po ich poniesieniu, ani w dacie rozwiązania niniejszej Umowy.</w:t>
      </w:r>
    </w:p>
    <w:p w14:paraId="6A16E60C" w14:textId="79368581" w:rsidR="00213F95" w:rsidRDefault="00213F95" w:rsidP="00213F95">
      <w:pPr>
        <w:pStyle w:val="Standard"/>
        <w:numPr>
          <w:ilvl w:val="0"/>
          <w:numId w:val="20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W przypadku nie zrealizowania przez Dzierżawcę obowiązku ciążącego na nim mocą ust.1 Wydzierżawiający będzie miał prawo wykonania tych obowiązków na koszt Dzierżawcy.</w:t>
      </w:r>
    </w:p>
    <w:p w14:paraId="3BAC98E1" w14:textId="77777777" w:rsidR="00213F95" w:rsidRPr="00213F95" w:rsidRDefault="00213F95" w:rsidP="00213F95">
      <w:pPr>
        <w:pStyle w:val="Standard"/>
        <w:autoSpaceDN/>
        <w:jc w:val="both"/>
        <w:rPr>
          <w:rFonts w:ascii="Calibri" w:hAnsi="Calibri" w:cs="Calibri"/>
          <w:sz w:val="22"/>
          <w:szCs w:val="22"/>
        </w:rPr>
      </w:pPr>
    </w:p>
    <w:p w14:paraId="0B845432" w14:textId="77777777" w:rsidR="00213F95" w:rsidRPr="00213F95" w:rsidRDefault="00213F95" w:rsidP="00213F95">
      <w:pPr>
        <w:pStyle w:val="Standard"/>
        <w:jc w:val="center"/>
        <w:rPr>
          <w:rFonts w:ascii="Calibri" w:eastAsia="Times New Roman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11</w:t>
      </w:r>
    </w:p>
    <w:p w14:paraId="6E9EC2F9" w14:textId="77777777" w:rsidR="00213F95" w:rsidRPr="00213F95" w:rsidRDefault="00213F95" w:rsidP="00213F95">
      <w:pPr>
        <w:pStyle w:val="Standard"/>
        <w:numPr>
          <w:ilvl w:val="0"/>
          <w:numId w:val="24"/>
        </w:numPr>
        <w:autoSpaceDN/>
        <w:ind w:left="357" w:hanging="357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Dzierżawca zabezpieczy własnym staraniem i na własny koszt przedmiot dzierżawy przed pożarem, włamaniem, zniszczeniem , kradzieżą.</w:t>
      </w:r>
    </w:p>
    <w:p w14:paraId="5BAACF3B" w14:textId="77777777" w:rsidR="00213F95" w:rsidRPr="00213F95" w:rsidRDefault="00213F95" w:rsidP="00213F95">
      <w:pPr>
        <w:pStyle w:val="Standard"/>
        <w:numPr>
          <w:ilvl w:val="0"/>
          <w:numId w:val="24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 xml:space="preserve">Dzierżawca ponosi pełną odpowiedzialność za szkody wyrządzone w mieniu Wydzierżawiającego powstałe z winy Dzierżawcy (w tym zatrudnionych przez niego osób, wykonawców, dostawców, gości itp.) w następstwie nienależytego korzystania z Przedmiotu dzierżawy, w tym również wskutek nieprzestrzegania przepisów bhp, p.poż i przepisów dotyczących ochrony środowiska. Dzierżawca ponosi również pełną odpowiedzialność za szkody wyrządzone w mieniu osób trzecich lub na osobie, powstałe w związku z prowadzoną przez Dzierżawcę działalnością w Przedmiocie dzierżawy. </w:t>
      </w:r>
    </w:p>
    <w:p w14:paraId="42DCDF2D" w14:textId="77777777" w:rsidR="00213F95" w:rsidRPr="00213F95" w:rsidRDefault="00213F95" w:rsidP="00213F95">
      <w:pPr>
        <w:pStyle w:val="Standard"/>
        <w:numPr>
          <w:ilvl w:val="0"/>
          <w:numId w:val="25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Dzierżawca</w:t>
      </w:r>
      <w:r w:rsidRPr="00213F95">
        <w:rPr>
          <w:rFonts w:ascii="Calibri" w:eastAsia="Helvetica" w:hAnsi="Calibri" w:cs="Calibri"/>
          <w:sz w:val="22"/>
          <w:szCs w:val="22"/>
        </w:rPr>
        <w:t xml:space="preserve"> ubezpieczy się od odpowiedzialności cywilnej, z tytułu działalności prowadzonej w Przedmiocie dzierżawy, przy minimalnej wartości polisy w wysokości 1 000 000,00 zł. (słownie: jeden milion złotych 00/100). Dzierżawca zobowiązany jest do przedłożenia uwierzytelnionej kopii dowodu zawarcia umowy ubezpieczenia określonej w zdaniu pierwszym powyżej w terminie 14 dni od dnia zawarcia niniejszej umowy, pod rygorem obowiązku zapłaty kary umownej w wysokości 500,00 zł (słownie: pięćset złotych 00/100) za każdy dzień zwłoki.. Dzierżawca zobowiązuje się do utrzymywania wskazanego ubezpieczenia przez cały czas obowiązywania niniejszej Umowy. Brak kontynuacji ubezpieczenia stanowi naruszenie umowy stanowiące podstawę do jej rozwiązania.</w:t>
      </w:r>
    </w:p>
    <w:p w14:paraId="2E6AABE6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</w:p>
    <w:p w14:paraId="4D515545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12</w:t>
      </w:r>
    </w:p>
    <w:p w14:paraId="4441132E" w14:textId="77777777" w:rsidR="00213F95" w:rsidRPr="00213F95" w:rsidRDefault="00213F95" w:rsidP="00213F95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Dzierżawca ponosi odpowiedzialność przed właściwymi organami  za stan techniczny i sanitarny przedmiotu dzierżawy, w tym także za jego  wyposażenie.</w:t>
      </w:r>
    </w:p>
    <w:p w14:paraId="0F89A0C2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2DE8EC2C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13</w:t>
      </w:r>
    </w:p>
    <w:p w14:paraId="5BB92894" w14:textId="77777777" w:rsidR="00213F95" w:rsidRPr="00213F95" w:rsidRDefault="00213F95" w:rsidP="00213F95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Wydzierżawiający zastrzega sobie prawo kontroli w zakresie używania przez Dzierżawcę przedmiotu dzierżawy.</w:t>
      </w:r>
    </w:p>
    <w:p w14:paraId="69569260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</w:p>
    <w:p w14:paraId="393A5A32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14</w:t>
      </w:r>
    </w:p>
    <w:p w14:paraId="0EA30A88" w14:textId="77777777" w:rsidR="00213F95" w:rsidRPr="00213F95" w:rsidRDefault="00213F95" w:rsidP="00213F95">
      <w:pPr>
        <w:pStyle w:val="Standard"/>
        <w:numPr>
          <w:ilvl w:val="0"/>
          <w:numId w:val="26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 xml:space="preserve">Na zabezpieczenie roszczeń Wydzierżawiającego wynikających z niniejszej Umowy, Dzierżawca wnosi w dacie zawarcia niniejszej umowy, kaucję pieniężną na rachunek bankowy Wydzierżawiającego w kwocie </w:t>
      </w:r>
      <w:r w:rsidRPr="00213F95">
        <w:rPr>
          <w:rFonts w:ascii="Calibri" w:hAnsi="Calibri" w:cs="Calibri"/>
          <w:b/>
          <w:bCs/>
          <w:sz w:val="22"/>
          <w:szCs w:val="22"/>
        </w:rPr>
        <w:t>30 000,00 zł (słownie: trzydzieści tysięcy złotych 00/100).</w:t>
      </w:r>
    </w:p>
    <w:p w14:paraId="1FD7B922" w14:textId="77777777" w:rsidR="00213F95" w:rsidRPr="00213F95" w:rsidRDefault="00213F95" w:rsidP="00213F95">
      <w:pPr>
        <w:pStyle w:val="Standard"/>
        <w:numPr>
          <w:ilvl w:val="0"/>
          <w:numId w:val="27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Kaucja, o której mowa w ust. 1 jest nieoprocentowana i zostanie zwrócona Dzierżawcy po rozwiązaniu lub wygaśnięciu Umowy, rozliczeniu się przez Dzierżawcę z przedmiotu dzierżawy, w tym po zapłaceniu przez Dzierżawcę na rzecz Wydzierżawiającego wszelkich zobowiązań wynikających z niniejszej Umowy.</w:t>
      </w:r>
    </w:p>
    <w:p w14:paraId="31E609E5" w14:textId="77777777" w:rsidR="00213F95" w:rsidRPr="00213F95" w:rsidRDefault="00213F95" w:rsidP="00213F95">
      <w:pPr>
        <w:pStyle w:val="Standard"/>
        <w:numPr>
          <w:ilvl w:val="0"/>
          <w:numId w:val="29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Dzierżawca wyraża zgodę na potrącenie przez Wydzierżawiającego ewentualnych wierzytelności przysługujących mu od Dzierżawcy z jakiegokolwiek tytułu wynikającego z niniejszej umowy z wierzytelnością Dzierżawcy wynikającą ze zwrotu kaucji.</w:t>
      </w:r>
    </w:p>
    <w:p w14:paraId="6116670A" w14:textId="77777777" w:rsidR="00213F95" w:rsidRPr="00213F95" w:rsidRDefault="00213F95" w:rsidP="00213F95">
      <w:pPr>
        <w:pStyle w:val="Standard"/>
        <w:numPr>
          <w:ilvl w:val="0"/>
          <w:numId w:val="20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 xml:space="preserve">Niezależnie od powyższego, Dzierżawca zapłaci Wydzierżawiającemu karę umowną w przypadku stwierdzenia naruszenia postanowień umownych wysokości 1000,00 zł (słownie: jeden tysiąc złotych 00/100) za każdy stwierdzony przypadek naruszenia, płatną w terminie 7 dni, licząc od daty doręczenia Dzierżawcy przez Wydzierżawiającego wezwania do zapłaty kary umownej. </w:t>
      </w:r>
    </w:p>
    <w:p w14:paraId="337BC419" w14:textId="77777777" w:rsidR="00213F95" w:rsidRPr="00213F95" w:rsidRDefault="00213F95" w:rsidP="00213F95">
      <w:pPr>
        <w:pStyle w:val="Standard"/>
        <w:numPr>
          <w:ilvl w:val="0"/>
          <w:numId w:val="20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 xml:space="preserve">Wydzierżawiającemu przysługuje także przeciwko Dzierżawcy roszczenie o naprawienie szkody powstałej z powodu naruszenia postanowień niniejszej Umowy. Strony zastrzegają możliwość dochodzenia odszkodowania uzupełniającego przenoszącego wysokość zastrzeżonej kary umownej do wysokości rzeczywiście poniesionej szkody. Dopuszcza się również kumulację kar umownych. </w:t>
      </w:r>
    </w:p>
    <w:p w14:paraId="2E1EC847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</w:p>
    <w:p w14:paraId="6DF6136C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15</w:t>
      </w:r>
    </w:p>
    <w:p w14:paraId="145408F4" w14:textId="77777777" w:rsidR="00213F95" w:rsidRPr="00213F95" w:rsidRDefault="00213F95" w:rsidP="00213F95">
      <w:pPr>
        <w:pStyle w:val="Standard"/>
        <w:numPr>
          <w:ilvl w:val="0"/>
          <w:numId w:val="30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 xml:space="preserve">Z tytułu realizacji niniejszej Umowy, Dzierżawca będzie uiszczał na rzecz Wydzierżawiającego, z góry, od dnia podpisania protokołu przejęcia Przedmiotu dzierżawy, czynsz dzierżawy w wysokości </w:t>
      </w:r>
      <w:r w:rsidRPr="00213F95">
        <w:rPr>
          <w:rFonts w:ascii="Calibri" w:hAnsi="Calibri" w:cs="Calibri"/>
          <w:b/>
          <w:sz w:val="22"/>
          <w:szCs w:val="22"/>
        </w:rPr>
        <w:t>12.068,00 zł netto</w:t>
      </w:r>
      <w:r w:rsidRPr="00213F95">
        <w:rPr>
          <w:rFonts w:ascii="Calibri" w:hAnsi="Calibri" w:cs="Calibri"/>
          <w:sz w:val="22"/>
          <w:szCs w:val="22"/>
        </w:rPr>
        <w:t xml:space="preserve"> (słownie: dwanaście tysięcy sześćdziesiąt osiem złotych) miesięcznie.</w:t>
      </w:r>
    </w:p>
    <w:p w14:paraId="76E82FB6" w14:textId="77777777" w:rsidR="00213F95" w:rsidRPr="00213F95" w:rsidRDefault="00213F95" w:rsidP="00213F95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Lucida Sans Unicode" w:hAnsi="Calibri" w:cs="Calibri"/>
          <w:kern w:val="1"/>
          <w:lang w:eastAsia="hi-IN" w:bidi="hi-IN"/>
        </w:rPr>
      </w:pPr>
      <w:r w:rsidRPr="00213F95">
        <w:rPr>
          <w:rFonts w:ascii="Calibri" w:eastAsia="Lucida Sans Unicode" w:hAnsi="Calibri" w:cs="Calibri"/>
          <w:kern w:val="1"/>
          <w:lang w:eastAsia="hi-IN" w:bidi="hi-IN"/>
        </w:rPr>
        <w:t>Do powyższych kwot zostanie doliczony podatek VAT zgodnie z obowiązującymi w tym zakresie przepisami prawa powszechnie obowiązującego.</w:t>
      </w:r>
    </w:p>
    <w:p w14:paraId="447B465D" w14:textId="77777777" w:rsidR="00213F95" w:rsidRPr="00213F95" w:rsidRDefault="00213F95" w:rsidP="00213F95">
      <w:pPr>
        <w:pStyle w:val="Akapitzlist"/>
        <w:numPr>
          <w:ilvl w:val="0"/>
          <w:numId w:val="30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 xml:space="preserve">Czynsz płatny będzie z góry za każdy rozpoczęty miesiąc kalendarzowy trwania niniejszej Umowy, </w:t>
      </w:r>
      <w:bookmarkStart w:id="1" w:name="_Hlk196413028"/>
      <w:r w:rsidRPr="00213F95">
        <w:rPr>
          <w:rFonts w:ascii="Calibri" w:hAnsi="Calibri" w:cs="Calibri"/>
        </w:rPr>
        <w:t xml:space="preserve">poczynając od dnia przekazania przedmiotu dzierżawy, na podstawie wystawionej przez Wydzierżawiającego faktury, w terminie 14 dni od daty jej wystawienia, na rachunek bankowy Wydzierżawiającego wskazany na fakturze. </w:t>
      </w:r>
      <w:bookmarkEnd w:id="1"/>
      <w:r w:rsidRPr="00213F95">
        <w:rPr>
          <w:rFonts w:ascii="Calibri" w:hAnsi="Calibri" w:cs="Calibri"/>
        </w:rPr>
        <w:t>Czynsz za pierwszy okres dzierżawy płatny będzie z dołu w terminie do ostatniego dnia miesiąca, w którym faktura została wystawiona.</w:t>
      </w:r>
    </w:p>
    <w:p w14:paraId="48473154" w14:textId="77777777" w:rsidR="00213F95" w:rsidRPr="00213F95" w:rsidRDefault="00213F95" w:rsidP="00213F95">
      <w:pPr>
        <w:pStyle w:val="Akapitzlist"/>
        <w:numPr>
          <w:ilvl w:val="0"/>
          <w:numId w:val="30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Strony zgodnie postanawiają, że Czynsz dzierżawy będzie waloryzowany jeden raz w roku według średniorocznego wskaźnika cen towarów i usług konsumpcyjnych ogłaszanego przez Prezesa Głównego Urzędu Statystycznego, przy czym pierwsza waloryzacja zostanie zastosowana po upływie pełnego roku kalendarzowego obowiązywania Umowy.</w:t>
      </w:r>
    </w:p>
    <w:p w14:paraId="6E3C51A8" w14:textId="77777777" w:rsidR="00213F95" w:rsidRPr="00213F95" w:rsidRDefault="00213F95" w:rsidP="00213F95">
      <w:pPr>
        <w:pStyle w:val="Akapitzlist"/>
        <w:numPr>
          <w:ilvl w:val="0"/>
          <w:numId w:val="30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Zmiana wysokości miesięcznego czynszu, stosownie do treści ust. 3 nie wymaga sporządzenia aneksu do umowy, a jedynie pisemnego powiadomienia Dzierżawcy, na co Dzierżawca niniejszym wyraża zgodę.</w:t>
      </w:r>
    </w:p>
    <w:p w14:paraId="1B159AB0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26DC00C5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16</w:t>
      </w:r>
    </w:p>
    <w:p w14:paraId="61164D32" w14:textId="1EC123FC" w:rsidR="00213F95" w:rsidRPr="00213F95" w:rsidRDefault="00213F95" w:rsidP="00213F95">
      <w:pPr>
        <w:pStyle w:val="Akapitzlist"/>
        <w:numPr>
          <w:ilvl w:val="0"/>
          <w:numId w:val="31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Niezależnie od czynszu, o którym mowa w § 15,</w:t>
      </w:r>
      <w:r>
        <w:rPr>
          <w:rFonts w:ascii="Calibri" w:hAnsi="Calibri" w:cs="Calibri"/>
        </w:rPr>
        <w:t xml:space="preserve"> </w:t>
      </w:r>
      <w:r w:rsidRPr="00213F95">
        <w:rPr>
          <w:rFonts w:ascii="Calibri" w:hAnsi="Calibri" w:cs="Calibri"/>
        </w:rPr>
        <w:t>Dzierżawca będzie ponadto uiszczał na rzecz Wydzierżawiającego, na jego rachunek, opłaty za energię elektryczną opłaty za zużycie ciepłej i zimnej wody i odprowadzanie ścieków, według wskazań liczników zainstalowanych w przedmiocie dzierżawy oraz według stawek określonych przez dostawcę mediów, w terminie 14 dni od dnia przekazania przez Wydzierżawiającego informacji o wysokości tych należności wraz z kopiami dokumentów rozliczających stany licznika.</w:t>
      </w:r>
    </w:p>
    <w:p w14:paraId="2F9C69E1" w14:textId="77777777" w:rsidR="00213F95" w:rsidRPr="00213F95" w:rsidRDefault="00213F95" w:rsidP="00213F95">
      <w:pPr>
        <w:pStyle w:val="Akapitzlist"/>
        <w:numPr>
          <w:ilvl w:val="0"/>
          <w:numId w:val="31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lastRenderedPageBreak/>
        <w:t>Opłaty, o których mowa w ust. 1 płatne będą przez Dzierżawcę na podstawie wystawionej przez Wydzierżawiającego faktury, w terminie 14 dni od daty jej wystawienia, na rachunek bankowy Wydzierżawiającego wskazany na fakturze.</w:t>
      </w:r>
    </w:p>
    <w:p w14:paraId="1E96BA1A" w14:textId="77777777" w:rsidR="00213F95" w:rsidRPr="00213F95" w:rsidRDefault="00213F95" w:rsidP="00213F95">
      <w:pPr>
        <w:pStyle w:val="Akapitzlist"/>
        <w:numPr>
          <w:ilvl w:val="0"/>
          <w:numId w:val="31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Pozostałe opłaty w postaci wywózki śmieci, opłaty internetowe oraz telefoniczne, w przypadku zamiaru korzystania z infrastruktury Wydzierżawiającego, zostaną określone odrębnymi umowami.</w:t>
      </w:r>
    </w:p>
    <w:p w14:paraId="176E375D" w14:textId="77777777" w:rsidR="00213F95" w:rsidRPr="00213F95" w:rsidRDefault="00213F95" w:rsidP="00213F95">
      <w:pPr>
        <w:spacing w:after="0" w:line="240" w:lineRule="auto"/>
        <w:ind w:left="360"/>
        <w:contextualSpacing/>
        <w:jc w:val="both"/>
        <w:rPr>
          <w:rFonts w:ascii="Calibri" w:hAnsi="Calibri" w:cs="Calibri"/>
        </w:rPr>
      </w:pPr>
    </w:p>
    <w:p w14:paraId="7A4E9BEF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17</w:t>
      </w:r>
    </w:p>
    <w:p w14:paraId="34C12606" w14:textId="77777777" w:rsidR="00213F95" w:rsidRPr="00213F95" w:rsidRDefault="00213F95" w:rsidP="00213F95">
      <w:pPr>
        <w:pStyle w:val="Standard"/>
        <w:numPr>
          <w:ilvl w:val="0"/>
          <w:numId w:val="32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 xml:space="preserve">Umowa zawarta jest na okres 36 miesięcy, poczynając od dnia _______________ . </w:t>
      </w:r>
    </w:p>
    <w:p w14:paraId="70DC73F1" w14:textId="77777777" w:rsidR="00213F95" w:rsidRPr="00213F95" w:rsidRDefault="00213F95" w:rsidP="00213F95">
      <w:pPr>
        <w:pStyle w:val="Standard"/>
        <w:numPr>
          <w:ilvl w:val="0"/>
          <w:numId w:val="32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Wydzierżawiający ma prawo do wypowiedzenia Umowy bez zachowania okresu wypowiedzenia  w przypadku zalegania przez Dzierżawcę z zapłatą czynszu za dwa pełne okresy płatności, jak również w przypadku naruszenia istotnych postanowień niniejszej Umowy, z zastrzeżeniem, że Wydzierżawiający, przed złożeniem oświadczenia, zobowiązany jest wezwać pisemnie pod rygorem nieważności Dzierżawcę do zapłaty należnego czynszu, wyznaczając w tym celu odpowiedni termin, nie krótszy niż 15 dni od daty doręczenia wezwania Dzierżawcy.</w:t>
      </w:r>
    </w:p>
    <w:p w14:paraId="5458D47E" w14:textId="77777777" w:rsidR="00213F95" w:rsidRPr="00213F95" w:rsidRDefault="00213F95" w:rsidP="00213F95">
      <w:pPr>
        <w:pStyle w:val="Standard"/>
        <w:numPr>
          <w:ilvl w:val="0"/>
          <w:numId w:val="32"/>
        </w:numPr>
        <w:autoSpaceDN/>
        <w:ind w:left="357" w:hanging="357"/>
        <w:jc w:val="both"/>
        <w:rPr>
          <w:rFonts w:ascii="Calibri" w:eastAsia="Times New Roman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Każda ze Stron ma prawo do wypowiedzenia niniejszej Umowy, z zachowaniem 1-miesięcznego okresu wypowiedzenia, ze skutkiem na koniec miesiąca kalendarzowego. Umowa niniejsza jest akcesoryjna do Umowy … i ulega rozwiązaniu w przypadku rozwiązania bądź wygaśnięcia Umowy.</w:t>
      </w:r>
    </w:p>
    <w:p w14:paraId="6EDCCDFF" w14:textId="77777777" w:rsidR="00213F95" w:rsidRPr="00213F95" w:rsidRDefault="00213F95" w:rsidP="00213F95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14:paraId="27D7A2E1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18</w:t>
      </w:r>
    </w:p>
    <w:p w14:paraId="1690534E" w14:textId="77777777" w:rsidR="00213F95" w:rsidRPr="00213F95" w:rsidRDefault="00213F95" w:rsidP="00213F95">
      <w:pPr>
        <w:pStyle w:val="Standard"/>
        <w:numPr>
          <w:ilvl w:val="0"/>
          <w:numId w:val="33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Po zakończeniu dzierżawy Dzierżawca zobowiązany jest zwrócić przedmiot dzierżawy Wydzierżawiającemu w stanie niepogorszonym, z uwzględnieniem normalnego zużycia w terminie 7 dni od dnia zakończenia dzierżawy. Zwrot przedmiotu dzierżawy nastąpi na podstawie podpisanego przez strony protokołu przekazania.</w:t>
      </w:r>
    </w:p>
    <w:p w14:paraId="39D88857" w14:textId="77777777" w:rsidR="00213F95" w:rsidRPr="00213F95" w:rsidRDefault="00213F95" w:rsidP="00213F95">
      <w:pPr>
        <w:pStyle w:val="Standard"/>
        <w:numPr>
          <w:ilvl w:val="0"/>
          <w:numId w:val="33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Zmiany i ulepszenia dokonane przez Dzierżawcę w przedmiocie dzierżawy za zgodą Wydzierżawiającego, stosownie do treści § 5 ust. 3 nie podlegają zwrotowi, ani też rozliczeniom pomiędzy Stronami.</w:t>
      </w:r>
    </w:p>
    <w:p w14:paraId="42F34381" w14:textId="77777777" w:rsidR="00213F95" w:rsidRPr="00213F95" w:rsidRDefault="00213F95" w:rsidP="00213F95">
      <w:pPr>
        <w:pStyle w:val="Standard"/>
        <w:numPr>
          <w:ilvl w:val="0"/>
          <w:numId w:val="33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Dzierżawca ponosi odpowiedzialność za szkody powstałe z jego winy w przedmiocie dzierżawy, jak również za dokonane w nim, bez zgody Wydzierżawiającego, o której mowa w treści § 5 ust. 2, zmiany.</w:t>
      </w:r>
    </w:p>
    <w:p w14:paraId="097173CC" w14:textId="77777777" w:rsidR="00213F95" w:rsidRPr="00213F95" w:rsidRDefault="00213F95" w:rsidP="00213F95">
      <w:pPr>
        <w:pStyle w:val="Standard"/>
        <w:numPr>
          <w:ilvl w:val="0"/>
          <w:numId w:val="33"/>
        </w:numPr>
        <w:autoSpaceDN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sz w:val="22"/>
          <w:szCs w:val="22"/>
        </w:rPr>
        <w:t>W przypadku stwierdzenia przez Wydzierżawiającego szkód w przedmiocie dzierżawy, jak również zmian, na które Wydzierżawiający nie wyraził uprzednio zgody, Wydzierżawiający wyznaczy Dzierżawcy termin, w którym ujawnione szkody i zmiany powinny zostać usunięte. W razie bezskutecznego upływu tego terminu Wydzierżawiający usunie szkody i dokonane zmiany w przedmiocie dzierżawy we własnym zakresie, a kosztami obciąży Dzierżawcę.</w:t>
      </w:r>
    </w:p>
    <w:p w14:paraId="60741AF8" w14:textId="77777777" w:rsidR="00213F95" w:rsidRPr="00213F95" w:rsidRDefault="00213F95" w:rsidP="00213F9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613B8F55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44F697A8" w14:textId="77777777" w:rsidR="00213F95" w:rsidRPr="00213F95" w:rsidRDefault="00213F95" w:rsidP="00213F95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13F95">
        <w:rPr>
          <w:rFonts w:ascii="Calibri" w:hAnsi="Calibri" w:cs="Calibri"/>
          <w:b/>
          <w:sz w:val="22"/>
          <w:szCs w:val="22"/>
        </w:rPr>
        <w:t>§ 19</w:t>
      </w:r>
    </w:p>
    <w:p w14:paraId="4324D176" w14:textId="77777777" w:rsidR="00213F95" w:rsidRPr="00213F95" w:rsidRDefault="00213F95" w:rsidP="00213F95">
      <w:pPr>
        <w:pStyle w:val="Akapitzlist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Wszelkie zmiany i uzupełnienia Umowy wymagają formy pisemnej pod rygorem nieważności, o ile w Umowie nie wskazano inaczej.</w:t>
      </w:r>
    </w:p>
    <w:p w14:paraId="76847601" w14:textId="77777777" w:rsidR="00213F95" w:rsidRPr="00213F95" w:rsidRDefault="00213F95" w:rsidP="00213F95">
      <w:pPr>
        <w:pStyle w:val="Akapitzlist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W sprawach nieuregulowanych niniejszą umową odpowiednie zastosowanie maja przepisy prawa powszechnie obowiązującego, w tym ustawy z dnia 23 kwietnia 1964 r. Kodeks Cywilny.</w:t>
      </w:r>
    </w:p>
    <w:p w14:paraId="52AFF1E8" w14:textId="77777777" w:rsidR="00213F95" w:rsidRPr="00213F95" w:rsidRDefault="00213F95" w:rsidP="00213F95">
      <w:pPr>
        <w:pStyle w:val="Akapitzlist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Spory mogące wyniknąć na tle realizacji niniejszej umowy będą rozstrzygane przez Sąd właściwy dla siedziby Wydzierżawiającego.</w:t>
      </w:r>
    </w:p>
    <w:p w14:paraId="42E040B3" w14:textId="77777777" w:rsidR="00213F95" w:rsidRPr="00213F95" w:rsidRDefault="00213F95" w:rsidP="00213F95">
      <w:pPr>
        <w:pStyle w:val="Akapitzlist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 xml:space="preserve">Do wzajemnych kontaktów stron niniejszej umowy Wydzierżawiający wskazuje adres email: </w:t>
      </w:r>
      <w:hyperlink r:id="rId8" w:history="1">
        <w:r w:rsidRPr="00213F95">
          <w:rPr>
            <w:rStyle w:val="Hipercze"/>
            <w:rFonts w:ascii="Calibri" w:hAnsi="Calibri" w:cs="Calibri"/>
          </w:rPr>
          <w:t>spzoz@szpitalpulawy.pl</w:t>
        </w:r>
      </w:hyperlink>
      <w:r w:rsidRPr="00213F95">
        <w:rPr>
          <w:rFonts w:ascii="Calibri" w:hAnsi="Calibri" w:cs="Calibri"/>
        </w:rPr>
        <w:t>, natomiast Dzierżawca: _________________ .</w:t>
      </w:r>
    </w:p>
    <w:p w14:paraId="301EF0B0" w14:textId="77777777" w:rsidR="00213F95" w:rsidRPr="00213F95" w:rsidRDefault="00213F95" w:rsidP="00213F95">
      <w:pPr>
        <w:pStyle w:val="Akapitzlist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 xml:space="preserve"> Umowę sporządzono w dwóch jednobrzmiących egzemplarzach, po jednym dla każdej ze stron.</w:t>
      </w:r>
    </w:p>
    <w:p w14:paraId="2E046BBA" w14:textId="77777777" w:rsidR="00213F95" w:rsidRPr="00213F95" w:rsidRDefault="00213F95" w:rsidP="00213F95">
      <w:pPr>
        <w:pStyle w:val="Akapitzlist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213F95">
        <w:rPr>
          <w:rFonts w:ascii="Calibri" w:hAnsi="Calibri" w:cs="Calibri"/>
        </w:rPr>
        <w:t>Umowa wchodzi w życie z dniem ________________/ podpisania.</w:t>
      </w:r>
    </w:p>
    <w:p w14:paraId="7AA58599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</w:p>
    <w:p w14:paraId="3B034647" w14:textId="77777777" w:rsidR="00213F95" w:rsidRPr="00213F95" w:rsidRDefault="00213F95" w:rsidP="00213F95">
      <w:pPr>
        <w:pStyle w:val="Standard"/>
        <w:rPr>
          <w:rFonts w:ascii="Calibri" w:hAnsi="Calibri" w:cs="Calibri"/>
          <w:sz w:val="22"/>
          <w:szCs w:val="22"/>
        </w:rPr>
      </w:pPr>
    </w:p>
    <w:p w14:paraId="1A483A0F" w14:textId="01102FF3" w:rsidR="00FC5427" w:rsidRPr="00213F95" w:rsidRDefault="00213F95" w:rsidP="00213F95">
      <w:pPr>
        <w:pStyle w:val="Standard"/>
        <w:tabs>
          <w:tab w:val="center" w:pos="2268"/>
          <w:tab w:val="center" w:pos="6804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  <w:r w:rsidRPr="00213F95">
        <w:rPr>
          <w:rFonts w:ascii="Calibri" w:hAnsi="Calibri" w:cs="Calibri"/>
          <w:b/>
          <w:sz w:val="22"/>
          <w:szCs w:val="22"/>
        </w:rPr>
        <w:t>Wydzierżawiający:</w:t>
      </w:r>
      <w:r>
        <w:rPr>
          <w:rFonts w:ascii="Calibri" w:hAnsi="Calibri" w:cs="Calibri"/>
          <w:b/>
          <w:sz w:val="22"/>
          <w:szCs w:val="22"/>
        </w:rPr>
        <w:tab/>
      </w:r>
      <w:r w:rsidRPr="00213F95">
        <w:rPr>
          <w:rFonts w:ascii="Calibri" w:hAnsi="Calibri" w:cs="Calibri"/>
          <w:b/>
          <w:sz w:val="22"/>
          <w:szCs w:val="22"/>
        </w:rPr>
        <w:t>Dzierżawca</w:t>
      </w:r>
      <w:r>
        <w:rPr>
          <w:rFonts w:ascii="Calibri" w:hAnsi="Calibri" w:cs="Calibri"/>
          <w:b/>
          <w:sz w:val="22"/>
          <w:szCs w:val="22"/>
        </w:rPr>
        <w:t>:</w:t>
      </w:r>
    </w:p>
    <w:sectPr w:rsidR="00FC5427" w:rsidRPr="00213F9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4D422" w14:textId="77777777" w:rsidR="00EF54D4" w:rsidRDefault="00EF54D4" w:rsidP="00911392">
      <w:pPr>
        <w:spacing w:after="0" w:line="240" w:lineRule="auto"/>
      </w:pPr>
      <w:r>
        <w:separator/>
      </w:r>
    </w:p>
  </w:endnote>
  <w:endnote w:type="continuationSeparator" w:id="0">
    <w:p w14:paraId="44D370C5" w14:textId="77777777" w:rsidR="00EF54D4" w:rsidRDefault="00EF54D4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3BE44" w14:textId="233218A6" w:rsidR="003B0492" w:rsidRDefault="003B0492" w:rsidP="003B0492">
    <w:pPr>
      <w:pStyle w:val="Stopka"/>
      <w:pBdr>
        <w:top w:val="single" w:sz="4" w:space="1" w:color="D9D9D9" w:themeColor="background1" w:themeShade="D9"/>
      </w:pBdr>
    </w:pP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397081" w14:textId="53E85E36" w:rsidR="00780702" w:rsidRPr="002B2A62" w:rsidRDefault="00780702" w:rsidP="002B2A62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B40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299AA" w14:textId="77777777" w:rsidR="00EF54D4" w:rsidRDefault="00EF54D4" w:rsidP="00911392">
      <w:pPr>
        <w:spacing w:after="0" w:line="240" w:lineRule="auto"/>
      </w:pPr>
      <w:r>
        <w:separator/>
      </w:r>
    </w:p>
  </w:footnote>
  <w:footnote w:type="continuationSeparator" w:id="0">
    <w:p w14:paraId="2F3BEB27" w14:textId="77777777" w:rsidR="00EF54D4" w:rsidRDefault="00EF54D4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3A50A" w14:textId="46540921" w:rsidR="00780702" w:rsidRDefault="00DA2635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sz w:val="24"/>
      </w:rPr>
      <w:t xml:space="preserve">ZM </w:t>
    </w:r>
    <w:r w:rsidR="00300AFF">
      <w:rPr>
        <w:rFonts w:ascii="Times New Roman" w:eastAsia="Times New Roman" w:hAnsi="Times New Roman"/>
        <w:sz w:val="24"/>
      </w:rPr>
      <w:t>11</w:t>
    </w:r>
    <w:r w:rsidR="004E74CC">
      <w:rPr>
        <w:rFonts w:ascii="Times New Roman" w:eastAsia="Times New Roman" w:hAnsi="Times New Roman"/>
        <w:sz w:val="24"/>
      </w:rPr>
      <w:t>/230/202</w:t>
    </w:r>
    <w:r w:rsidR="00B2431D">
      <w:rPr>
        <w:rFonts w:ascii="Times New Roman" w:eastAsia="Times New Roman" w:hAnsi="Times New Roman"/>
        <w:sz w:val="24"/>
      </w:rPr>
      <w:t>6</w:t>
    </w:r>
    <w:r w:rsidR="00780702">
      <w:rPr>
        <w:rFonts w:ascii="Times New Roman" w:eastAsia="Times New Roman" w:hAnsi="Times New Roman"/>
        <w:sz w:val="24"/>
      </w:rPr>
      <w:tab/>
    </w:r>
    <w:r w:rsidR="00780702">
      <w:rPr>
        <w:rFonts w:ascii="Times New Roman" w:eastAsia="Times New Roman" w:hAnsi="Times New Roman"/>
        <w:sz w:val="24"/>
      </w:rPr>
      <w:tab/>
    </w:r>
    <w:r w:rsidR="005D247A">
      <w:rPr>
        <w:rFonts w:ascii="Times New Roman" w:eastAsia="Times New Roman" w:hAnsi="Times New Roman"/>
        <w:sz w:val="24"/>
      </w:rPr>
      <w:t xml:space="preserve">Zał. nr </w:t>
    </w:r>
    <w:r w:rsidR="00D617C9">
      <w:rPr>
        <w:rFonts w:ascii="Times New Roman" w:eastAsia="Times New Roman" w:hAnsi="Times New Roman"/>
        <w:sz w:val="24"/>
      </w:rPr>
      <w:t>1</w:t>
    </w:r>
    <w:r w:rsidR="00300AFF">
      <w:rPr>
        <w:rFonts w:ascii="Times New Roman" w:eastAsia="Times New Roman" w:hAnsi="Times New Roman"/>
        <w:sz w:val="24"/>
      </w:rPr>
      <w:t>3</w:t>
    </w:r>
    <w:r w:rsidR="005D247A">
      <w:rPr>
        <w:rFonts w:ascii="Times New Roman" w:eastAsia="Times New Roman" w:hAnsi="Times New Roman"/>
        <w:sz w:val="24"/>
      </w:rPr>
      <w:t xml:space="preserve"> do SWZ</w:t>
    </w:r>
  </w:p>
  <w:p w14:paraId="3C7F3F4F" w14:textId="77777777" w:rsidR="004B6084" w:rsidRPr="004B6084" w:rsidRDefault="004B6084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BCFACB" wp14:editId="3DEDF2B9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25787F27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.05pt" to="45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E4274"/>
    <w:multiLevelType w:val="hybridMultilevel"/>
    <w:tmpl w:val="699052D8"/>
    <w:lvl w:ilvl="0" w:tplc="80A4A75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71CAA"/>
    <w:multiLevelType w:val="hybridMultilevel"/>
    <w:tmpl w:val="CD92D4B2"/>
    <w:lvl w:ilvl="0" w:tplc="853A6B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014D0"/>
    <w:multiLevelType w:val="hybridMultilevel"/>
    <w:tmpl w:val="CCB252BA"/>
    <w:lvl w:ilvl="0" w:tplc="014876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15DD9"/>
    <w:multiLevelType w:val="hybridMultilevel"/>
    <w:tmpl w:val="0B6EF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B78"/>
    <w:multiLevelType w:val="hybridMultilevel"/>
    <w:tmpl w:val="B7E41D6A"/>
    <w:lvl w:ilvl="0" w:tplc="2C3C411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24C856B1"/>
    <w:multiLevelType w:val="hybridMultilevel"/>
    <w:tmpl w:val="002C03AA"/>
    <w:lvl w:ilvl="0" w:tplc="C784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77817"/>
    <w:multiLevelType w:val="hybridMultilevel"/>
    <w:tmpl w:val="B8E48B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47859"/>
    <w:multiLevelType w:val="hybridMultilevel"/>
    <w:tmpl w:val="69F8D7A8"/>
    <w:lvl w:ilvl="0" w:tplc="266A3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D1DB4"/>
    <w:multiLevelType w:val="hybridMultilevel"/>
    <w:tmpl w:val="43C07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55133"/>
    <w:multiLevelType w:val="hybridMultilevel"/>
    <w:tmpl w:val="932A53E6"/>
    <w:lvl w:ilvl="0" w:tplc="866EB8B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06AE1"/>
    <w:multiLevelType w:val="hybridMultilevel"/>
    <w:tmpl w:val="1E76087E"/>
    <w:lvl w:ilvl="0" w:tplc="2E3C0F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A6C4A"/>
    <w:multiLevelType w:val="hybridMultilevel"/>
    <w:tmpl w:val="31388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3E142D"/>
    <w:multiLevelType w:val="hybridMultilevel"/>
    <w:tmpl w:val="FBF23D60"/>
    <w:lvl w:ilvl="0" w:tplc="EB585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7A716D"/>
    <w:multiLevelType w:val="multilevel"/>
    <w:tmpl w:val="63F64C4E"/>
    <w:numStyleLink w:val="Styl1"/>
  </w:abstractNum>
  <w:abstractNum w:abstractNumId="17" w15:restartNumberingAfterBreak="0">
    <w:nsid w:val="4D97573A"/>
    <w:multiLevelType w:val="hybridMultilevel"/>
    <w:tmpl w:val="3E581224"/>
    <w:lvl w:ilvl="0" w:tplc="5A36421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E6417"/>
    <w:multiLevelType w:val="hybridMultilevel"/>
    <w:tmpl w:val="44E2FE4E"/>
    <w:lvl w:ilvl="0" w:tplc="3DBA74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56C08"/>
    <w:multiLevelType w:val="hybridMultilevel"/>
    <w:tmpl w:val="77F0CBE8"/>
    <w:lvl w:ilvl="0" w:tplc="46B89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A6230"/>
    <w:multiLevelType w:val="multilevel"/>
    <w:tmpl w:val="16D8C64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8CD0C7C"/>
    <w:multiLevelType w:val="hybridMultilevel"/>
    <w:tmpl w:val="11EAB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B09FD"/>
    <w:multiLevelType w:val="multilevel"/>
    <w:tmpl w:val="63F64C4E"/>
    <w:styleLink w:val="Styl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D238E"/>
    <w:multiLevelType w:val="hybridMultilevel"/>
    <w:tmpl w:val="78DC3532"/>
    <w:lvl w:ilvl="0" w:tplc="C9B6C93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 w15:restartNumberingAfterBreak="0">
    <w:nsid w:val="62187625"/>
    <w:multiLevelType w:val="hybridMultilevel"/>
    <w:tmpl w:val="7BFE1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15FD5"/>
    <w:multiLevelType w:val="hybridMultilevel"/>
    <w:tmpl w:val="EF6CC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154318"/>
    <w:multiLevelType w:val="hybridMultilevel"/>
    <w:tmpl w:val="3BD27750"/>
    <w:lvl w:ilvl="0" w:tplc="E988B0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66BAF"/>
    <w:multiLevelType w:val="hybridMultilevel"/>
    <w:tmpl w:val="89B67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254EF"/>
    <w:multiLevelType w:val="hybridMultilevel"/>
    <w:tmpl w:val="5978E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33"/>
  </w:num>
  <w:num w:numId="4">
    <w:abstractNumId w:val="28"/>
  </w:num>
  <w:num w:numId="5">
    <w:abstractNumId w:val="18"/>
  </w:num>
  <w:num w:numId="6">
    <w:abstractNumId w:val="6"/>
  </w:num>
  <w:num w:numId="7">
    <w:abstractNumId w:val="31"/>
  </w:num>
  <w:num w:numId="8">
    <w:abstractNumId w:val="7"/>
  </w:num>
  <w:num w:numId="9">
    <w:abstractNumId w:val="15"/>
  </w:num>
  <w:num w:numId="10">
    <w:abstractNumId w:val="29"/>
  </w:num>
  <w:num w:numId="11">
    <w:abstractNumId w:val="5"/>
  </w:num>
  <w:num w:numId="12">
    <w:abstractNumId w:val="4"/>
  </w:num>
  <w:num w:numId="13">
    <w:abstractNumId w:val="10"/>
  </w:num>
  <w:num w:numId="14">
    <w:abstractNumId w:val="24"/>
  </w:num>
  <w:num w:numId="15">
    <w:abstractNumId w:val="3"/>
  </w:num>
  <w:num w:numId="16">
    <w:abstractNumId w:val="2"/>
  </w:num>
  <w:num w:numId="17">
    <w:abstractNumId w:val="22"/>
  </w:num>
  <w:num w:numId="18">
    <w:abstractNumId w:val="27"/>
  </w:num>
  <w:num w:numId="19">
    <w:abstractNumId w:val="11"/>
  </w:num>
  <w:num w:numId="20">
    <w:abstractNumId w:val="25"/>
  </w:num>
  <w:num w:numId="21">
    <w:abstractNumId w:val="20"/>
  </w:num>
  <w:num w:numId="22">
    <w:abstractNumId w:val="1"/>
  </w:num>
  <w:num w:numId="23">
    <w:abstractNumId w:val="13"/>
  </w:num>
  <w:num w:numId="24">
    <w:abstractNumId w:val="30"/>
  </w:num>
  <w:num w:numId="25">
    <w:abstractNumId w:val="12"/>
  </w:num>
  <w:num w:numId="26">
    <w:abstractNumId w:val="9"/>
  </w:num>
  <w:num w:numId="27">
    <w:abstractNumId w:val="16"/>
  </w:num>
  <w:num w:numId="28">
    <w:abstractNumId w:val="23"/>
  </w:num>
  <w:num w:numId="29">
    <w:abstractNumId w:val="17"/>
  </w:num>
  <w:num w:numId="30">
    <w:abstractNumId w:val="19"/>
  </w:num>
  <w:num w:numId="31">
    <w:abstractNumId w:val="8"/>
  </w:num>
  <w:num w:numId="32">
    <w:abstractNumId w:val="0"/>
  </w:num>
  <w:num w:numId="33">
    <w:abstractNumId w:val="32"/>
  </w:num>
  <w:num w:numId="34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72C5"/>
    <w:rsid w:val="00010404"/>
    <w:rsid w:val="00033394"/>
    <w:rsid w:val="000350F0"/>
    <w:rsid w:val="0003717A"/>
    <w:rsid w:val="00046BDF"/>
    <w:rsid w:val="00054FF1"/>
    <w:rsid w:val="000772D1"/>
    <w:rsid w:val="000A311B"/>
    <w:rsid w:val="000B2FC5"/>
    <w:rsid w:val="000B6322"/>
    <w:rsid w:val="000C2852"/>
    <w:rsid w:val="000C35EA"/>
    <w:rsid w:val="000D2B4A"/>
    <w:rsid w:val="00103867"/>
    <w:rsid w:val="00104A40"/>
    <w:rsid w:val="001078DC"/>
    <w:rsid w:val="001100C3"/>
    <w:rsid w:val="00126C25"/>
    <w:rsid w:val="00141405"/>
    <w:rsid w:val="001455F2"/>
    <w:rsid w:val="00146E99"/>
    <w:rsid w:val="00150B46"/>
    <w:rsid w:val="00155885"/>
    <w:rsid w:val="00156F04"/>
    <w:rsid w:val="00161574"/>
    <w:rsid w:val="00161964"/>
    <w:rsid w:val="00162E48"/>
    <w:rsid w:val="001644B7"/>
    <w:rsid w:val="00164A0D"/>
    <w:rsid w:val="00167D8E"/>
    <w:rsid w:val="001703F5"/>
    <w:rsid w:val="00181E94"/>
    <w:rsid w:val="00186F25"/>
    <w:rsid w:val="00196204"/>
    <w:rsid w:val="001A768E"/>
    <w:rsid w:val="001B4C6A"/>
    <w:rsid w:val="001B75ED"/>
    <w:rsid w:val="001C288F"/>
    <w:rsid w:val="001C2EC9"/>
    <w:rsid w:val="001C3CCC"/>
    <w:rsid w:val="001C6D98"/>
    <w:rsid w:val="001D4381"/>
    <w:rsid w:val="001D5E3C"/>
    <w:rsid w:val="001F0D7D"/>
    <w:rsid w:val="001F49CE"/>
    <w:rsid w:val="001F6B73"/>
    <w:rsid w:val="00203973"/>
    <w:rsid w:val="00207BC5"/>
    <w:rsid w:val="002136ED"/>
    <w:rsid w:val="00213F95"/>
    <w:rsid w:val="00215C48"/>
    <w:rsid w:val="00225F4C"/>
    <w:rsid w:val="00226EC2"/>
    <w:rsid w:val="00234EE4"/>
    <w:rsid w:val="002426FE"/>
    <w:rsid w:val="002500D7"/>
    <w:rsid w:val="00262986"/>
    <w:rsid w:val="00280819"/>
    <w:rsid w:val="00284737"/>
    <w:rsid w:val="0029742E"/>
    <w:rsid w:val="002A785F"/>
    <w:rsid w:val="002B2A62"/>
    <w:rsid w:val="002B580B"/>
    <w:rsid w:val="002D0BDC"/>
    <w:rsid w:val="002F350E"/>
    <w:rsid w:val="00300AFF"/>
    <w:rsid w:val="00301479"/>
    <w:rsid w:val="003026CF"/>
    <w:rsid w:val="00310B40"/>
    <w:rsid w:val="003146E4"/>
    <w:rsid w:val="0031619D"/>
    <w:rsid w:val="003227C6"/>
    <w:rsid w:val="003260FE"/>
    <w:rsid w:val="003312DD"/>
    <w:rsid w:val="00334964"/>
    <w:rsid w:val="003418F5"/>
    <w:rsid w:val="003529FD"/>
    <w:rsid w:val="00352F63"/>
    <w:rsid w:val="00360FE8"/>
    <w:rsid w:val="003709E5"/>
    <w:rsid w:val="0037176F"/>
    <w:rsid w:val="003745B3"/>
    <w:rsid w:val="003945EB"/>
    <w:rsid w:val="00394770"/>
    <w:rsid w:val="00395624"/>
    <w:rsid w:val="003968D9"/>
    <w:rsid w:val="003A10A1"/>
    <w:rsid w:val="003B0492"/>
    <w:rsid w:val="003B2449"/>
    <w:rsid w:val="003B724E"/>
    <w:rsid w:val="003C2E00"/>
    <w:rsid w:val="003C6DAA"/>
    <w:rsid w:val="003D11DD"/>
    <w:rsid w:val="003D1551"/>
    <w:rsid w:val="003D392D"/>
    <w:rsid w:val="003D5F30"/>
    <w:rsid w:val="003E1D73"/>
    <w:rsid w:val="003E4DD9"/>
    <w:rsid w:val="00406457"/>
    <w:rsid w:val="00415CA0"/>
    <w:rsid w:val="004219C4"/>
    <w:rsid w:val="00427399"/>
    <w:rsid w:val="004304B6"/>
    <w:rsid w:val="00430754"/>
    <w:rsid w:val="004308B2"/>
    <w:rsid w:val="00430AAF"/>
    <w:rsid w:val="00431358"/>
    <w:rsid w:val="004452BB"/>
    <w:rsid w:val="0044797F"/>
    <w:rsid w:val="00451FC7"/>
    <w:rsid w:val="00456801"/>
    <w:rsid w:val="004775EC"/>
    <w:rsid w:val="004922B8"/>
    <w:rsid w:val="004941CF"/>
    <w:rsid w:val="004B6084"/>
    <w:rsid w:val="004C5BBE"/>
    <w:rsid w:val="004C66E5"/>
    <w:rsid w:val="004D01B3"/>
    <w:rsid w:val="004D7E88"/>
    <w:rsid w:val="004E74CC"/>
    <w:rsid w:val="0050231A"/>
    <w:rsid w:val="005051F9"/>
    <w:rsid w:val="005115CB"/>
    <w:rsid w:val="005128E3"/>
    <w:rsid w:val="00517282"/>
    <w:rsid w:val="005214F2"/>
    <w:rsid w:val="00526451"/>
    <w:rsid w:val="00533CC5"/>
    <w:rsid w:val="0054481E"/>
    <w:rsid w:val="00552A75"/>
    <w:rsid w:val="0056768B"/>
    <w:rsid w:val="0057383E"/>
    <w:rsid w:val="005748FB"/>
    <w:rsid w:val="00580170"/>
    <w:rsid w:val="0058163A"/>
    <w:rsid w:val="00584337"/>
    <w:rsid w:val="00584C48"/>
    <w:rsid w:val="00590ACC"/>
    <w:rsid w:val="005C5C52"/>
    <w:rsid w:val="005D247A"/>
    <w:rsid w:val="005E467F"/>
    <w:rsid w:val="005F3B4E"/>
    <w:rsid w:val="00605CBD"/>
    <w:rsid w:val="00610ED9"/>
    <w:rsid w:val="00616414"/>
    <w:rsid w:val="006213F5"/>
    <w:rsid w:val="00625481"/>
    <w:rsid w:val="006428E9"/>
    <w:rsid w:val="0064342F"/>
    <w:rsid w:val="006442FD"/>
    <w:rsid w:val="00657856"/>
    <w:rsid w:val="006626F0"/>
    <w:rsid w:val="006646E5"/>
    <w:rsid w:val="00672476"/>
    <w:rsid w:val="006948E5"/>
    <w:rsid w:val="006A5FB7"/>
    <w:rsid w:val="006B03CF"/>
    <w:rsid w:val="006B11C0"/>
    <w:rsid w:val="006C314A"/>
    <w:rsid w:val="006C611E"/>
    <w:rsid w:val="006D7850"/>
    <w:rsid w:val="006E419A"/>
    <w:rsid w:val="006E53F6"/>
    <w:rsid w:val="006E609A"/>
    <w:rsid w:val="006F084E"/>
    <w:rsid w:val="006F2E27"/>
    <w:rsid w:val="006F4C08"/>
    <w:rsid w:val="007056F6"/>
    <w:rsid w:val="00721293"/>
    <w:rsid w:val="0073338A"/>
    <w:rsid w:val="00740520"/>
    <w:rsid w:val="00740DAA"/>
    <w:rsid w:val="00750855"/>
    <w:rsid w:val="00755C5D"/>
    <w:rsid w:val="007605FD"/>
    <w:rsid w:val="0077574F"/>
    <w:rsid w:val="00775B9F"/>
    <w:rsid w:val="00780447"/>
    <w:rsid w:val="00780702"/>
    <w:rsid w:val="00781D95"/>
    <w:rsid w:val="007845CD"/>
    <w:rsid w:val="00790164"/>
    <w:rsid w:val="00794059"/>
    <w:rsid w:val="007959EE"/>
    <w:rsid w:val="007A195F"/>
    <w:rsid w:val="007C2F9D"/>
    <w:rsid w:val="007C4B56"/>
    <w:rsid w:val="007C5770"/>
    <w:rsid w:val="007C70CC"/>
    <w:rsid w:val="007D49CE"/>
    <w:rsid w:val="007E4FD6"/>
    <w:rsid w:val="007E51FF"/>
    <w:rsid w:val="007E5E95"/>
    <w:rsid w:val="007F5A0D"/>
    <w:rsid w:val="0080521F"/>
    <w:rsid w:val="00820881"/>
    <w:rsid w:val="00823452"/>
    <w:rsid w:val="00830725"/>
    <w:rsid w:val="0083779F"/>
    <w:rsid w:val="00855E9F"/>
    <w:rsid w:val="00863190"/>
    <w:rsid w:val="00881DBF"/>
    <w:rsid w:val="008871D9"/>
    <w:rsid w:val="00897BBC"/>
    <w:rsid w:val="008A2120"/>
    <w:rsid w:val="008A5EAC"/>
    <w:rsid w:val="008B0246"/>
    <w:rsid w:val="008B30DD"/>
    <w:rsid w:val="008C3709"/>
    <w:rsid w:val="008C6F44"/>
    <w:rsid w:val="008F022E"/>
    <w:rsid w:val="008F035C"/>
    <w:rsid w:val="008F3B1A"/>
    <w:rsid w:val="00903146"/>
    <w:rsid w:val="00911392"/>
    <w:rsid w:val="009215C2"/>
    <w:rsid w:val="00946E0D"/>
    <w:rsid w:val="00974BAC"/>
    <w:rsid w:val="00984A8E"/>
    <w:rsid w:val="00986D97"/>
    <w:rsid w:val="00987B4F"/>
    <w:rsid w:val="009A501E"/>
    <w:rsid w:val="009B09BA"/>
    <w:rsid w:val="009B538E"/>
    <w:rsid w:val="009D0E6E"/>
    <w:rsid w:val="009D2506"/>
    <w:rsid w:val="009D33EF"/>
    <w:rsid w:val="009D51EA"/>
    <w:rsid w:val="009D57AE"/>
    <w:rsid w:val="009D7C6C"/>
    <w:rsid w:val="009E2745"/>
    <w:rsid w:val="009F5328"/>
    <w:rsid w:val="009F5B83"/>
    <w:rsid w:val="00A00218"/>
    <w:rsid w:val="00A0562C"/>
    <w:rsid w:val="00A05C2C"/>
    <w:rsid w:val="00A05DAB"/>
    <w:rsid w:val="00A05E03"/>
    <w:rsid w:val="00A14D4A"/>
    <w:rsid w:val="00A1544E"/>
    <w:rsid w:val="00A22B8D"/>
    <w:rsid w:val="00A321D5"/>
    <w:rsid w:val="00A35B58"/>
    <w:rsid w:val="00A55350"/>
    <w:rsid w:val="00A55CD4"/>
    <w:rsid w:val="00A62AF5"/>
    <w:rsid w:val="00A65AC4"/>
    <w:rsid w:val="00A70009"/>
    <w:rsid w:val="00A72EDC"/>
    <w:rsid w:val="00A7303B"/>
    <w:rsid w:val="00A85086"/>
    <w:rsid w:val="00AA4F55"/>
    <w:rsid w:val="00AA62C9"/>
    <w:rsid w:val="00AC5822"/>
    <w:rsid w:val="00AC5E61"/>
    <w:rsid w:val="00AC7156"/>
    <w:rsid w:val="00AE53ED"/>
    <w:rsid w:val="00AF0B88"/>
    <w:rsid w:val="00B04106"/>
    <w:rsid w:val="00B0428D"/>
    <w:rsid w:val="00B156DD"/>
    <w:rsid w:val="00B2431D"/>
    <w:rsid w:val="00B27829"/>
    <w:rsid w:val="00B36376"/>
    <w:rsid w:val="00B36D56"/>
    <w:rsid w:val="00B5357A"/>
    <w:rsid w:val="00B567CB"/>
    <w:rsid w:val="00B56EB8"/>
    <w:rsid w:val="00B5712A"/>
    <w:rsid w:val="00B57EC2"/>
    <w:rsid w:val="00B6007F"/>
    <w:rsid w:val="00B72675"/>
    <w:rsid w:val="00B72952"/>
    <w:rsid w:val="00B74273"/>
    <w:rsid w:val="00B75101"/>
    <w:rsid w:val="00B86EF8"/>
    <w:rsid w:val="00B93D6A"/>
    <w:rsid w:val="00BA5895"/>
    <w:rsid w:val="00BB5C2A"/>
    <w:rsid w:val="00BB686F"/>
    <w:rsid w:val="00BC2CD0"/>
    <w:rsid w:val="00BD342E"/>
    <w:rsid w:val="00BD5F71"/>
    <w:rsid w:val="00BE0491"/>
    <w:rsid w:val="00C37530"/>
    <w:rsid w:val="00C4588E"/>
    <w:rsid w:val="00C61EA2"/>
    <w:rsid w:val="00C73E45"/>
    <w:rsid w:val="00C76E08"/>
    <w:rsid w:val="00C76F97"/>
    <w:rsid w:val="00C81CBB"/>
    <w:rsid w:val="00C870B5"/>
    <w:rsid w:val="00CA0649"/>
    <w:rsid w:val="00CC1983"/>
    <w:rsid w:val="00CC704F"/>
    <w:rsid w:val="00CE59F0"/>
    <w:rsid w:val="00D01712"/>
    <w:rsid w:val="00D06E57"/>
    <w:rsid w:val="00D13A2D"/>
    <w:rsid w:val="00D14EE2"/>
    <w:rsid w:val="00D2617D"/>
    <w:rsid w:val="00D2766A"/>
    <w:rsid w:val="00D418FC"/>
    <w:rsid w:val="00D45FDF"/>
    <w:rsid w:val="00D55FD4"/>
    <w:rsid w:val="00D613A9"/>
    <w:rsid w:val="00D617C9"/>
    <w:rsid w:val="00D72007"/>
    <w:rsid w:val="00D74E89"/>
    <w:rsid w:val="00D77DE6"/>
    <w:rsid w:val="00D804A4"/>
    <w:rsid w:val="00D82121"/>
    <w:rsid w:val="00D975B5"/>
    <w:rsid w:val="00DA2635"/>
    <w:rsid w:val="00DA749E"/>
    <w:rsid w:val="00DB5CF8"/>
    <w:rsid w:val="00DB62A6"/>
    <w:rsid w:val="00DB7594"/>
    <w:rsid w:val="00DC23BD"/>
    <w:rsid w:val="00DD5183"/>
    <w:rsid w:val="00DE11C3"/>
    <w:rsid w:val="00DF3D21"/>
    <w:rsid w:val="00E03FD6"/>
    <w:rsid w:val="00E04E1A"/>
    <w:rsid w:val="00E2190C"/>
    <w:rsid w:val="00E21BE2"/>
    <w:rsid w:val="00E24C70"/>
    <w:rsid w:val="00E279B7"/>
    <w:rsid w:val="00E302C8"/>
    <w:rsid w:val="00E37F6F"/>
    <w:rsid w:val="00E4430B"/>
    <w:rsid w:val="00E44C20"/>
    <w:rsid w:val="00E55D1D"/>
    <w:rsid w:val="00E825E2"/>
    <w:rsid w:val="00E825EE"/>
    <w:rsid w:val="00E862EB"/>
    <w:rsid w:val="00E95D32"/>
    <w:rsid w:val="00EB5CF4"/>
    <w:rsid w:val="00EC153B"/>
    <w:rsid w:val="00EF54D4"/>
    <w:rsid w:val="00F106D5"/>
    <w:rsid w:val="00F17039"/>
    <w:rsid w:val="00F238D4"/>
    <w:rsid w:val="00F36865"/>
    <w:rsid w:val="00F410F2"/>
    <w:rsid w:val="00F43225"/>
    <w:rsid w:val="00F56160"/>
    <w:rsid w:val="00F77A06"/>
    <w:rsid w:val="00F82093"/>
    <w:rsid w:val="00F84CE4"/>
    <w:rsid w:val="00F84CF3"/>
    <w:rsid w:val="00F865E8"/>
    <w:rsid w:val="00F90976"/>
    <w:rsid w:val="00FA546C"/>
    <w:rsid w:val="00FA6A86"/>
    <w:rsid w:val="00FB20A5"/>
    <w:rsid w:val="00FB4EB7"/>
    <w:rsid w:val="00FC5427"/>
    <w:rsid w:val="00FD54E8"/>
    <w:rsid w:val="00FD55FE"/>
    <w:rsid w:val="00FD5BB9"/>
    <w:rsid w:val="00FF39D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54D71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3190"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61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61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ogrubienie">
    <w:name w:val="Strong"/>
    <w:uiPriority w:val="22"/>
    <w:qFormat/>
    <w:rsid w:val="00552A75"/>
    <w:rPr>
      <w:b/>
      <w:bCs/>
    </w:rPr>
  </w:style>
  <w:style w:type="paragraph" w:customStyle="1" w:styleId="p0">
    <w:name w:val="p0"/>
    <w:basedOn w:val="Normalny"/>
    <w:rsid w:val="006B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6C3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43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4381"/>
    <w:rPr>
      <w:vertAlign w:val="superscript"/>
    </w:rPr>
  </w:style>
  <w:style w:type="table" w:styleId="Tabela-Siatka">
    <w:name w:val="Table Grid"/>
    <w:basedOn w:val="Standardowy"/>
    <w:uiPriority w:val="39"/>
    <w:rsid w:val="00181E94"/>
    <w:pPr>
      <w:suppressAutoHyphens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treci1">
    <w:name w:val="Tekst treści1"/>
    <w:basedOn w:val="Normalny"/>
    <w:link w:val="Teksttreci"/>
    <w:uiPriority w:val="99"/>
    <w:rsid w:val="00E95D32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E95D32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customStyle="1" w:styleId="Tekstkomentarza1">
    <w:name w:val="Tekst komentarza1"/>
    <w:basedOn w:val="Normalny"/>
    <w:rsid w:val="00E95D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E95D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95D32"/>
    <w:rPr>
      <w:sz w:val="16"/>
      <w:szCs w:val="16"/>
    </w:rPr>
  </w:style>
  <w:style w:type="paragraph" w:customStyle="1" w:styleId="Standard">
    <w:name w:val="Standard"/>
    <w:rsid w:val="00C375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1A768E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customStyle="1" w:styleId="Teksttreci0">
    <w:name w:val="Tekst treści"/>
    <w:basedOn w:val="Normalny"/>
    <w:rsid w:val="00FC5427"/>
    <w:pPr>
      <w:widowControl w:val="0"/>
      <w:spacing w:after="0" w:line="240" w:lineRule="auto"/>
      <w:ind w:firstLine="160"/>
    </w:pPr>
    <w:rPr>
      <w:rFonts w:ascii="Calibri" w:eastAsia="Calibri" w:hAnsi="Calibri" w:cs="Calibri"/>
      <w:sz w:val="20"/>
      <w:szCs w:val="20"/>
      <w:lang w:eastAsia="pl-PL"/>
    </w:rPr>
  </w:style>
  <w:style w:type="numbering" w:customStyle="1" w:styleId="Styl1">
    <w:name w:val="Styl1"/>
    <w:uiPriority w:val="99"/>
    <w:rsid w:val="00213F95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zoz@szpitalpulaw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A082F-C028-4325-BFB6-8967F511B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2298</Words>
  <Characters>13790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2021-07-14T07:57:00Z</cp:lastPrinted>
  <dcterms:created xsi:type="dcterms:W3CDTF">2026-03-25T12:25:00Z</dcterms:created>
  <dcterms:modified xsi:type="dcterms:W3CDTF">2026-03-25T12:25:00Z</dcterms:modified>
</cp:coreProperties>
</file>